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A777E3">
        <w:t>___</w:t>
      </w:r>
      <w:r w:rsidR="00990A75">
        <w:t xml:space="preserve"> </w:t>
      </w:r>
      <w:r w:rsidR="00692CA7">
        <w:t>202</w:t>
      </w:r>
      <w:r w:rsidR="004276D5">
        <w:t>1</w:t>
      </w:r>
      <w:r w:rsidR="00A54660">
        <w:t xml:space="preserve"> года № </w:t>
      </w:r>
      <w:r w:rsidR="00A777E3">
        <w:t>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A6402C">
        <w:rPr>
          <w:b/>
          <w:bCs/>
          <w:sz w:val="24"/>
          <w:lang w:val="en-US"/>
        </w:rPr>
        <w:t>I</w:t>
      </w:r>
      <w:r w:rsidR="00A777E3" w:rsidRPr="00A777E3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4276D5">
        <w:rPr>
          <w:b/>
          <w:bCs/>
          <w:sz w:val="24"/>
        </w:rPr>
        <w:t>1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5B7691" w:rsidRPr="005B7691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602A41" w:rsidRPr="001A6BF8">
        <w:rPr>
          <w:bCs/>
          <w:szCs w:val="28"/>
        </w:rPr>
        <w:t>приказа Минстроя России</w:t>
      </w:r>
      <w:r w:rsidR="00AA5AC6" w:rsidRPr="001A6BF8">
        <w:rPr>
          <w:bCs/>
          <w:szCs w:val="28"/>
        </w:rPr>
        <w:t xml:space="preserve"> </w:t>
      </w:r>
      <w:r w:rsidR="005B7691" w:rsidRPr="005B7691">
        <w:rPr>
          <w:bCs/>
          <w:szCs w:val="28"/>
        </w:rPr>
        <w:t>от 07.06.2021 N 358/</w:t>
      </w:r>
      <w:proofErr w:type="spellStart"/>
      <w:proofErr w:type="gramStart"/>
      <w:r w:rsidR="005B7691" w:rsidRPr="005B7691">
        <w:rPr>
          <w:bCs/>
          <w:szCs w:val="28"/>
        </w:rPr>
        <w:t>пр</w:t>
      </w:r>
      <w:proofErr w:type="spellEnd"/>
      <w:proofErr w:type="gramEnd"/>
    </w:p>
    <w:p w:rsidR="005B7691" w:rsidRDefault="005B7691" w:rsidP="005B7691">
      <w:pPr>
        <w:jc w:val="both"/>
        <w:rPr>
          <w:bCs/>
          <w:szCs w:val="28"/>
        </w:rPr>
      </w:pPr>
      <w:r w:rsidRPr="005B7691">
        <w:rPr>
          <w:bCs/>
          <w:szCs w:val="28"/>
        </w:rPr>
        <w:t>"О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года"</w:t>
      </w:r>
      <w:r>
        <w:rPr>
          <w:bCs/>
          <w:szCs w:val="28"/>
        </w:rPr>
        <w:t>:</w:t>
      </w:r>
    </w:p>
    <w:p w:rsidR="0005783F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A777E3" w:rsidRPr="00A777E3">
        <w:rPr>
          <w:bCs/>
          <w:szCs w:val="28"/>
        </w:rPr>
        <w:t xml:space="preserve">на III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2021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5B7691" w:rsidRPr="005B7691">
        <w:rPr>
          <w:b/>
          <w:szCs w:val="28"/>
        </w:rPr>
        <w:t>55863</w:t>
      </w:r>
      <w:r w:rsidR="005B7691">
        <w:rPr>
          <w:b/>
          <w:szCs w:val="28"/>
        </w:rPr>
        <w:t xml:space="preserve"> </w:t>
      </w:r>
      <w:bookmarkStart w:id="0" w:name="_GoBack"/>
      <w:bookmarkEnd w:id="0"/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 xml:space="preserve">областного </w:t>
      </w:r>
      <w:r w:rsidR="00193AE3">
        <w:rPr>
          <w:bCs/>
          <w:szCs w:val="28"/>
        </w:rPr>
        <w:lastRenderedPageBreak/>
        <w:t>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CC" w:rsidRDefault="009D48CC" w:rsidP="00AD0EA7">
      <w:r>
        <w:separator/>
      </w:r>
    </w:p>
  </w:endnote>
  <w:endnote w:type="continuationSeparator" w:id="0">
    <w:p w:rsidR="009D48CC" w:rsidRDefault="009D48CC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CC" w:rsidRDefault="009D48CC" w:rsidP="00AD0EA7">
      <w:r>
        <w:separator/>
      </w:r>
    </w:p>
  </w:footnote>
  <w:footnote w:type="continuationSeparator" w:id="0">
    <w:p w:rsidR="009D48CC" w:rsidRDefault="009D48CC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A6402C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A6BF8"/>
    <w:rsid w:val="001C5945"/>
    <w:rsid w:val="001C6B78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B4CB8"/>
    <w:rsid w:val="002E3037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276D5"/>
    <w:rsid w:val="00440CD7"/>
    <w:rsid w:val="00447350"/>
    <w:rsid w:val="0045235A"/>
    <w:rsid w:val="0047776E"/>
    <w:rsid w:val="00480A55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B7691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6337E"/>
    <w:rsid w:val="00DA0E76"/>
    <w:rsid w:val="00DA7D9D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144</cp:revision>
  <cp:lastPrinted>2021-01-18T09:10:00Z</cp:lastPrinted>
  <dcterms:created xsi:type="dcterms:W3CDTF">2015-06-09T10:13:00Z</dcterms:created>
  <dcterms:modified xsi:type="dcterms:W3CDTF">2021-07-09T06:18:00Z</dcterms:modified>
</cp:coreProperties>
</file>