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14" w:rsidRPr="007F6400" w:rsidRDefault="007F6400" w:rsidP="009E7214">
      <w:pPr>
        <w:pStyle w:val="a3"/>
        <w:rPr>
          <w:b/>
        </w:rPr>
      </w:pPr>
      <w:r>
        <w:rPr>
          <w:noProof/>
        </w:rPr>
        <w:t xml:space="preserve"> </w:t>
      </w:r>
      <w:r w:rsidRPr="007F6400">
        <w:rPr>
          <w:b/>
          <w:noProof/>
        </w:rPr>
        <w:t>ПРОЕКТ</w:t>
      </w:r>
      <w:r w:rsidR="009E7214" w:rsidRPr="007F6400">
        <w:rPr>
          <w:b/>
        </w:rPr>
        <w:t xml:space="preserve">                                                              </w:t>
      </w:r>
    </w:p>
    <w:p w:rsidR="009E7214" w:rsidRDefault="009E7214" w:rsidP="009E7214">
      <w:pPr>
        <w:pStyle w:val="a3"/>
      </w:pPr>
    </w:p>
    <w:p w:rsidR="00255C5A" w:rsidRDefault="009E7214" w:rsidP="00A20A6B">
      <w:pPr>
        <w:pStyle w:val="a3"/>
        <w:rPr>
          <w:sz w:val="28"/>
          <w:szCs w:val="28"/>
        </w:rPr>
      </w:pPr>
      <w:r w:rsidRPr="007F6400">
        <w:t xml:space="preserve"> </w:t>
      </w:r>
      <w:r w:rsidRPr="007F6400">
        <w:rPr>
          <w:sz w:val="28"/>
          <w:szCs w:val="28"/>
        </w:rPr>
        <w:t xml:space="preserve">СОВЕТ ДЕПУТАТОВ </w:t>
      </w:r>
    </w:p>
    <w:p w:rsidR="009E7214" w:rsidRPr="007F6400" w:rsidRDefault="009E7214" w:rsidP="00A20A6B">
      <w:pPr>
        <w:pStyle w:val="a3"/>
        <w:rPr>
          <w:sz w:val="28"/>
          <w:szCs w:val="28"/>
        </w:rPr>
      </w:pPr>
      <w:r w:rsidRPr="007F6400">
        <w:rPr>
          <w:sz w:val="28"/>
          <w:szCs w:val="28"/>
        </w:rPr>
        <w:t>МУНИЦИПАЛЬНОГО ОБРАЗОВАНИЯ</w:t>
      </w:r>
    </w:p>
    <w:p w:rsidR="007F6400" w:rsidRDefault="009E7214" w:rsidP="009E7214">
      <w:pPr>
        <w:pStyle w:val="a5"/>
        <w:jc w:val="center"/>
        <w:rPr>
          <w:rFonts w:ascii="Times New Roman" w:hAnsi="Times New Roman"/>
          <w:spacing w:val="-3"/>
          <w:sz w:val="28"/>
          <w:szCs w:val="28"/>
        </w:rPr>
      </w:pPr>
      <w:r w:rsidRPr="007F6400">
        <w:rPr>
          <w:rFonts w:ascii="Times New Roman" w:hAnsi="Times New Roman"/>
          <w:sz w:val="28"/>
          <w:szCs w:val="28"/>
        </w:rPr>
        <w:t>ПУТИЛОВСКОЕ  СЕЛЬСКОЕ ПОС</w:t>
      </w:r>
      <w:r w:rsidRPr="007F6400">
        <w:rPr>
          <w:rFonts w:ascii="Times New Roman" w:hAnsi="Times New Roman"/>
          <w:spacing w:val="-3"/>
          <w:sz w:val="28"/>
          <w:szCs w:val="28"/>
        </w:rPr>
        <w:t>ЕЛЕНИЕ</w:t>
      </w:r>
      <w:r w:rsidR="00BA459A" w:rsidRPr="007F6400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7F6400" w:rsidRDefault="009E7214" w:rsidP="009E7214">
      <w:pPr>
        <w:pStyle w:val="a5"/>
        <w:jc w:val="center"/>
        <w:rPr>
          <w:rFonts w:ascii="Times New Roman" w:hAnsi="Times New Roman"/>
          <w:spacing w:val="-1"/>
          <w:sz w:val="28"/>
          <w:szCs w:val="28"/>
        </w:rPr>
      </w:pPr>
      <w:r w:rsidRPr="007F6400">
        <w:rPr>
          <w:rFonts w:ascii="Times New Roman" w:hAnsi="Times New Roman"/>
          <w:spacing w:val="-1"/>
          <w:sz w:val="28"/>
          <w:szCs w:val="28"/>
        </w:rPr>
        <w:t>КИРОВСКОГО МУНИЦИПАЛЬНОГО РАЙОНА</w:t>
      </w:r>
      <w:r w:rsidR="00BA459A" w:rsidRPr="007F6400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9E7214" w:rsidRPr="007F6400" w:rsidRDefault="009E7214" w:rsidP="009E7214">
      <w:pPr>
        <w:pStyle w:val="a5"/>
        <w:jc w:val="center"/>
        <w:rPr>
          <w:rFonts w:ascii="Times New Roman" w:hAnsi="Times New Roman"/>
          <w:spacing w:val="-1"/>
          <w:sz w:val="28"/>
          <w:szCs w:val="28"/>
        </w:rPr>
      </w:pPr>
      <w:r w:rsidRPr="007F6400">
        <w:rPr>
          <w:rFonts w:ascii="Times New Roman" w:hAnsi="Times New Roman"/>
          <w:spacing w:val="-1"/>
          <w:sz w:val="28"/>
          <w:szCs w:val="28"/>
        </w:rPr>
        <w:t>ЛЕНИНГРАДСКОЙ ОБЛАСТИ</w:t>
      </w:r>
    </w:p>
    <w:p w:rsidR="009E7214" w:rsidRPr="007F6400" w:rsidRDefault="009E7214" w:rsidP="009E7214">
      <w:pPr>
        <w:pStyle w:val="2"/>
        <w:jc w:val="center"/>
        <w:rPr>
          <w:b w:val="0"/>
          <w:bCs w:val="0"/>
          <w:i w:val="0"/>
          <w:sz w:val="32"/>
        </w:rPr>
      </w:pPr>
      <w:proofErr w:type="gramStart"/>
      <w:r w:rsidRPr="007F6400">
        <w:rPr>
          <w:b w:val="0"/>
          <w:bCs w:val="0"/>
          <w:i w:val="0"/>
          <w:sz w:val="32"/>
        </w:rPr>
        <w:t>Р</w:t>
      </w:r>
      <w:proofErr w:type="gramEnd"/>
      <w:r w:rsidRPr="007F6400">
        <w:rPr>
          <w:b w:val="0"/>
          <w:bCs w:val="0"/>
          <w:i w:val="0"/>
          <w:sz w:val="32"/>
        </w:rPr>
        <w:t xml:space="preserve"> Е Ш Е Н И Е</w:t>
      </w:r>
    </w:p>
    <w:p w:rsidR="009E7214" w:rsidRPr="007F6400" w:rsidRDefault="009E7214" w:rsidP="009E7214">
      <w:pPr>
        <w:jc w:val="center"/>
        <w:rPr>
          <w:sz w:val="28"/>
          <w:szCs w:val="16"/>
        </w:rPr>
      </w:pPr>
    </w:p>
    <w:p w:rsidR="009E7214" w:rsidRPr="007F6400" w:rsidRDefault="009E7214" w:rsidP="009E7214">
      <w:pPr>
        <w:shd w:val="clear" w:color="auto" w:fill="FFFFFF"/>
        <w:spacing w:line="360" w:lineRule="auto"/>
        <w:ind w:right="29"/>
        <w:jc w:val="center"/>
        <w:rPr>
          <w:bCs/>
          <w:szCs w:val="16"/>
        </w:rPr>
      </w:pPr>
      <w:r w:rsidRPr="007F6400">
        <w:rPr>
          <w:bCs/>
          <w:szCs w:val="16"/>
        </w:rPr>
        <w:t xml:space="preserve">от </w:t>
      </w:r>
      <w:r w:rsidR="007F6400">
        <w:rPr>
          <w:bCs/>
          <w:szCs w:val="16"/>
        </w:rPr>
        <w:t xml:space="preserve">_____________  2018 года </w:t>
      </w:r>
      <w:r w:rsidRPr="007F6400">
        <w:rPr>
          <w:bCs/>
          <w:szCs w:val="16"/>
        </w:rPr>
        <w:t xml:space="preserve"> №</w:t>
      </w:r>
      <w:r w:rsidR="007F6400">
        <w:rPr>
          <w:bCs/>
          <w:szCs w:val="16"/>
        </w:rPr>
        <w:t>_____</w:t>
      </w:r>
    </w:p>
    <w:p w:rsidR="009E7214" w:rsidRPr="007F6400" w:rsidRDefault="009E7214" w:rsidP="009E7214">
      <w:pPr>
        <w:ind w:right="-505"/>
        <w:jc w:val="center"/>
        <w:rPr>
          <w:szCs w:val="16"/>
        </w:rPr>
      </w:pPr>
      <w:proofErr w:type="gramStart"/>
      <w:r w:rsidRPr="007F6400">
        <w:rPr>
          <w:szCs w:val="16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7F6400">
        <w:rPr>
          <w:szCs w:val="16"/>
        </w:rPr>
        <w:t>Путиловское</w:t>
      </w:r>
      <w:proofErr w:type="spellEnd"/>
      <w:r w:rsidRPr="007F6400">
        <w:rPr>
          <w:szCs w:val="16"/>
        </w:rPr>
        <w:t xml:space="preserve"> сельское поселение муниципального образования Кировский муниципальный район Ленинградской области от 23 сентября 2014 года №2 «О главе муниципального образования </w:t>
      </w:r>
      <w:proofErr w:type="spellStart"/>
      <w:r w:rsidRPr="007F6400">
        <w:rPr>
          <w:szCs w:val="16"/>
        </w:rPr>
        <w:t>Путиловское</w:t>
      </w:r>
      <w:proofErr w:type="spellEnd"/>
      <w:r w:rsidRPr="007F6400">
        <w:rPr>
          <w:szCs w:val="16"/>
        </w:rPr>
        <w:t xml:space="preserve"> сельское поселение муниципального образования Кировский муниципальный район Ленинградской области, исполняющем полномочия главы администрации  муниципального образования </w:t>
      </w:r>
      <w:proofErr w:type="spellStart"/>
      <w:r w:rsidRPr="007F6400">
        <w:rPr>
          <w:szCs w:val="16"/>
        </w:rPr>
        <w:t>Путиловское</w:t>
      </w:r>
      <w:proofErr w:type="spellEnd"/>
      <w:r w:rsidRPr="007F6400">
        <w:rPr>
          <w:szCs w:val="16"/>
        </w:rPr>
        <w:t xml:space="preserve"> сельское поселение муниципального образования Кировский муниципальный район Ленинградской области»</w:t>
      </w:r>
      <w:proofErr w:type="gramEnd"/>
    </w:p>
    <w:p w:rsidR="009E7214" w:rsidRDefault="009E7214" w:rsidP="009E7214">
      <w:pPr>
        <w:ind w:right="-505"/>
        <w:jc w:val="center"/>
        <w:rPr>
          <w:b/>
          <w:szCs w:val="16"/>
        </w:rPr>
      </w:pPr>
    </w:p>
    <w:p w:rsidR="009E7214" w:rsidRDefault="009E7214" w:rsidP="009E7214">
      <w:pPr>
        <w:ind w:right="-505"/>
        <w:jc w:val="center"/>
        <w:rPr>
          <w:b/>
          <w:szCs w:val="16"/>
        </w:rPr>
      </w:pPr>
    </w:p>
    <w:p w:rsidR="007F6400" w:rsidRDefault="007F6400" w:rsidP="007F6400">
      <w:pPr>
        <w:ind w:left="-142" w:right="-5"/>
        <w:jc w:val="both"/>
        <w:rPr>
          <w:sz w:val="28"/>
          <w:szCs w:val="16"/>
        </w:rPr>
      </w:pPr>
      <w:r>
        <w:rPr>
          <w:color w:val="000000"/>
          <w:spacing w:val="5"/>
          <w:sz w:val="28"/>
          <w:szCs w:val="16"/>
        </w:rPr>
        <w:t xml:space="preserve">       </w:t>
      </w:r>
      <w:r w:rsidR="00A20A6B">
        <w:rPr>
          <w:color w:val="000000"/>
          <w:spacing w:val="5"/>
          <w:sz w:val="28"/>
          <w:szCs w:val="16"/>
        </w:rPr>
        <w:t>Р</w:t>
      </w:r>
      <w:r w:rsidR="009E7214">
        <w:rPr>
          <w:color w:val="000000"/>
          <w:spacing w:val="5"/>
          <w:sz w:val="28"/>
          <w:szCs w:val="16"/>
        </w:rPr>
        <w:t xml:space="preserve">уководствуясь статьей 39 устава МО </w:t>
      </w:r>
      <w:proofErr w:type="spellStart"/>
      <w:r w:rsidR="009E7214">
        <w:rPr>
          <w:color w:val="000000"/>
          <w:spacing w:val="5"/>
          <w:sz w:val="28"/>
          <w:szCs w:val="16"/>
        </w:rPr>
        <w:t>Путиловское</w:t>
      </w:r>
      <w:proofErr w:type="spellEnd"/>
      <w:r w:rsidR="009E7214">
        <w:rPr>
          <w:color w:val="000000"/>
          <w:spacing w:val="5"/>
          <w:sz w:val="28"/>
          <w:szCs w:val="16"/>
        </w:rPr>
        <w:t xml:space="preserve"> сельское поселение и в соответствии с </w:t>
      </w:r>
      <w:r w:rsidR="009E7214">
        <w:rPr>
          <w:sz w:val="28"/>
          <w:szCs w:val="16"/>
        </w:rPr>
        <w:t xml:space="preserve">решением совета депутатов муниципального образования </w:t>
      </w:r>
      <w:proofErr w:type="spellStart"/>
      <w:r w:rsidR="009E7214">
        <w:rPr>
          <w:sz w:val="28"/>
          <w:szCs w:val="16"/>
        </w:rPr>
        <w:t>Путиловское</w:t>
      </w:r>
      <w:proofErr w:type="spellEnd"/>
      <w:r w:rsidR="009E7214">
        <w:rPr>
          <w:sz w:val="28"/>
          <w:szCs w:val="16"/>
        </w:rPr>
        <w:t xml:space="preserve"> сельское поселение Кировского муниципального района Ленинградской области от </w:t>
      </w:r>
      <w:r>
        <w:rPr>
          <w:sz w:val="28"/>
          <w:szCs w:val="16"/>
        </w:rPr>
        <w:t>13</w:t>
      </w:r>
      <w:r w:rsidR="009E7214">
        <w:rPr>
          <w:sz w:val="28"/>
          <w:szCs w:val="16"/>
        </w:rPr>
        <w:t xml:space="preserve"> декабря 201</w:t>
      </w:r>
      <w:r>
        <w:rPr>
          <w:sz w:val="28"/>
          <w:szCs w:val="16"/>
        </w:rPr>
        <w:t>7</w:t>
      </w:r>
      <w:r w:rsidR="009E7214">
        <w:rPr>
          <w:sz w:val="28"/>
          <w:szCs w:val="16"/>
        </w:rPr>
        <w:t xml:space="preserve"> года № 36 «О бюджете муниципального образования </w:t>
      </w:r>
      <w:proofErr w:type="spellStart"/>
      <w:r w:rsidR="009E7214">
        <w:rPr>
          <w:sz w:val="28"/>
          <w:szCs w:val="16"/>
        </w:rPr>
        <w:t>Путиловское</w:t>
      </w:r>
      <w:proofErr w:type="spellEnd"/>
      <w:r w:rsidR="009E7214">
        <w:rPr>
          <w:sz w:val="28"/>
          <w:szCs w:val="16"/>
        </w:rPr>
        <w:t xml:space="preserve"> сельское поселение Кировского муниципального района Ленинг</w:t>
      </w:r>
      <w:r w:rsidR="00A20A6B">
        <w:rPr>
          <w:sz w:val="28"/>
          <w:szCs w:val="16"/>
        </w:rPr>
        <w:t>радской области на 201</w:t>
      </w:r>
      <w:r>
        <w:rPr>
          <w:sz w:val="28"/>
          <w:szCs w:val="16"/>
        </w:rPr>
        <w:t>8</w:t>
      </w:r>
      <w:r w:rsidR="00A20A6B">
        <w:rPr>
          <w:sz w:val="28"/>
          <w:szCs w:val="16"/>
        </w:rPr>
        <w:t>год»</w:t>
      </w:r>
      <w:r>
        <w:rPr>
          <w:sz w:val="28"/>
          <w:szCs w:val="16"/>
        </w:rPr>
        <w:t xml:space="preserve"> </w:t>
      </w:r>
      <w:r w:rsidR="00A20A6B">
        <w:rPr>
          <w:sz w:val="28"/>
          <w:szCs w:val="16"/>
        </w:rPr>
        <w:t xml:space="preserve"> </w:t>
      </w:r>
    </w:p>
    <w:p w:rsidR="007F6400" w:rsidRDefault="007F6400" w:rsidP="00A20A6B">
      <w:pPr>
        <w:ind w:left="-142" w:right="-5"/>
        <w:rPr>
          <w:sz w:val="28"/>
          <w:szCs w:val="16"/>
        </w:rPr>
      </w:pPr>
    </w:p>
    <w:p w:rsidR="009E7214" w:rsidRDefault="00A20A6B" w:rsidP="00A20A6B">
      <w:pPr>
        <w:ind w:left="-142" w:right="-5"/>
        <w:rPr>
          <w:sz w:val="28"/>
          <w:szCs w:val="16"/>
        </w:rPr>
      </w:pPr>
      <w:r>
        <w:rPr>
          <w:sz w:val="28"/>
          <w:szCs w:val="16"/>
        </w:rPr>
        <w:t>С</w:t>
      </w:r>
      <w:r w:rsidR="009E7214">
        <w:rPr>
          <w:sz w:val="28"/>
          <w:szCs w:val="16"/>
        </w:rPr>
        <w:t xml:space="preserve">овет </w:t>
      </w:r>
      <w:r>
        <w:rPr>
          <w:sz w:val="28"/>
          <w:szCs w:val="16"/>
        </w:rPr>
        <w:t>д</w:t>
      </w:r>
      <w:r w:rsidR="009E7214">
        <w:rPr>
          <w:sz w:val="28"/>
          <w:szCs w:val="16"/>
        </w:rPr>
        <w:t>епутатов</w:t>
      </w:r>
      <w:r w:rsidR="009E7214">
        <w:rPr>
          <w:b/>
          <w:color w:val="000000"/>
          <w:spacing w:val="-1"/>
          <w:sz w:val="28"/>
          <w:szCs w:val="16"/>
        </w:rPr>
        <w:t xml:space="preserve"> </w:t>
      </w:r>
      <w:proofErr w:type="gramStart"/>
      <w:r w:rsidR="009E7214">
        <w:rPr>
          <w:b/>
          <w:color w:val="000000"/>
          <w:spacing w:val="-1"/>
          <w:sz w:val="28"/>
          <w:szCs w:val="16"/>
        </w:rPr>
        <w:t>р</w:t>
      </w:r>
      <w:proofErr w:type="gramEnd"/>
      <w:r w:rsidR="009E7214">
        <w:rPr>
          <w:b/>
          <w:color w:val="000000"/>
          <w:spacing w:val="-1"/>
          <w:sz w:val="28"/>
          <w:szCs w:val="16"/>
        </w:rPr>
        <w:t xml:space="preserve"> е ш и л :</w:t>
      </w:r>
    </w:p>
    <w:p w:rsidR="007F6400" w:rsidRDefault="007F6400" w:rsidP="00A20A6B">
      <w:pPr>
        <w:shd w:val="clear" w:color="auto" w:fill="FFFFFF"/>
        <w:rPr>
          <w:color w:val="000000"/>
          <w:spacing w:val="-1"/>
          <w:sz w:val="28"/>
          <w:szCs w:val="16"/>
        </w:rPr>
      </w:pPr>
    </w:p>
    <w:p w:rsidR="009E7214" w:rsidRDefault="00A20A6B" w:rsidP="00A20A6B">
      <w:pPr>
        <w:shd w:val="clear" w:color="auto" w:fill="FFFFFF"/>
        <w:rPr>
          <w:sz w:val="28"/>
          <w:szCs w:val="16"/>
        </w:rPr>
      </w:pPr>
      <w:r>
        <w:rPr>
          <w:color w:val="000000"/>
          <w:spacing w:val="-1"/>
          <w:sz w:val="28"/>
          <w:szCs w:val="16"/>
        </w:rPr>
        <w:t>1</w:t>
      </w:r>
      <w:r w:rsidR="009E7214">
        <w:rPr>
          <w:color w:val="000000"/>
          <w:spacing w:val="-1"/>
          <w:sz w:val="28"/>
          <w:szCs w:val="16"/>
        </w:rPr>
        <w:t>. Пункт 2.1. изложить в следующей редакции:</w:t>
      </w:r>
    </w:p>
    <w:p w:rsidR="009E7214" w:rsidRDefault="009E7214" w:rsidP="009E7214">
      <w:pPr>
        <w:shd w:val="clear" w:color="auto" w:fill="FFFFFF"/>
        <w:jc w:val="both"/>
        <w:rPr>
          <w:sz w:val="28"/>
          <w:szCs w:val="16"/>
        </w:rPr>
      </w:pPr>
      <w:r>
        <w:rPr>
          <w:sz w:val="28"/>
          <w:szCs w:val="16"/>
        </w:rPr>
        <w:t>«</w:t>
      </w:r>
      <w:r w:rsidR="00A20A6B">
        <w:rPr>
          <w:sz w:val="28"/>
          <w:szCs w:val="16"/>
        </w:rPr>
        <w:t xml:space="preserve"> </w:t>
      </w:r>
      <w:r>
        <w:rPr>
          <w:sz w:val="28"/>
          <w:szCs w:val="16"/>
        </w:rPr>
        <w:t>2.1. должностно</w:t>
      </w:r>
      <w:r w:rsidR="00A20A6B">
        <w:rPr>
          <w:sz w:val="28"/>
          <w:szCs w:val="16"/>
        </w:rPr>
        <w:t xml:space="preserve">й оклад в размере </w:t>
      </w:r>
      <w:r w:rsidR="007F6400">
        <w:rPr>
          <w:sz w:val="28"/>
          <w:szCs w:val="16"/>
        </w:rPr>
        <w:t>13245-00</w:t>
      </w:r>
      <w:r w:rsidR="00A20A6B">
        <w:rPr>
          <w:sz w:val="28"/>
          <w:szCs w:val="16"/>
        </w:rPr>
        <w:t xml:space="preserve"> рублей </w:t>
      </w:r>
      <w:r>
        <w:rPr>
          <w:sz w:val="28"/>
          <w:szCs w:val="16"/>
        </w:rPr>
        <w:t>»</w:t>
      </w:r>
    </w:p>
    <w:p w:rsidR="009E7214" w:rsidRDefault="009E7214" w:rsidP="009E7214">
      <w:pPr>
        <w:ind w:right="-2"/>
        <w:jc w:val="both"/>
        <w:rPr>
          <w:sz w:val="28"/>
          <w:szCs w:val="16"/>
        </w:rPr>
      </w:pPr>
      <w:r>
        <w:rPr>
          <w:sz w:val="28"/>
          <w:szCs w:val="16"/>
        </w:rPr>
        <w:t>2. Установить, что настоящее решение  вступает в силу с 1 января 201</w:t>
      </w:r>
      <w:r w:rsidR="007F6400">
        <w:rPr>
          <w:sz w:val="28"/>
          <w:szCs w:val="16"/>
        </w:rPr>
        <w:t>8</w:t>
      </w:r>
      <w:r>
        <w:rPr>
          <w:sz w:val="28"/>
          <w:szCs w:val="16"/>
        </w:rPr>
        <w:t xml:space="preserve"> года.</w:t>
      </w:r>
    </w:p>
    <w:p w:rsidR="009E7214" w:rsidRDefault="009E7214" w:rsidP="009E7214">
      <w:pPr>
        <w:ind w:right="-2"/>
        <w:jc w:val="both"/>
        <w:rPr>
          <w:sz w:val="28"/>
          <w:szCs w:val="16"/>
        </w:rPr>
      </w:pPr>
    </w:p>
    <w:p w:rsidR="009E7214" w:rsidRDefault="009E7214" w:rsidP="009E7214">
      <w:pPr>
        <w:ind w:right="-2"/>
        <w:jc w:val="both"/>
        <w:rPr>
          <w:sz w:val="28"/>
          <w:szCs w:val="16"/>
        </w:rPr>
      </w:pPr>
    </w:p>
    <w:p w:rsidR="009E7214" w:rsidRDefault="009E7214" w:rsidP="009E7214">
      <w:pPr>
        <w:ind w:right="-2"/>
        <w:jc w:val="both"/>
        <w:rPr>
          <w:sz w:val="28"/>
          <w:szCs w:val="16"/>
        </w:rPr>
      </w:pPr>
    </w:p>
    <w:p w:rsidR="00A20A6B" w:rsidRDefault="00A20A6B" w:rsidP="009E7214">
      <w:pPr>
        <w:ind w:right="-2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        </w:t>
      </w:r>
    </w:p>
    <w:p w:rsidR="00A20A6B" w:rsidRDefault="00A20A6B" w:rsidP="009E7214">
      <w:pPr>
        <w:ind w:right="-2"/>
        <w:jc w:val="both"/>
        <w:rPr>
          <w:sz w:val="28"/>
          <w:szCs w:val="16"/>
        </w:rPr>
      </w:pPr>
    </w:p>
    <w:p w:rsidR="00A20A6B" w:rsidRDefault="00A20A6B" w:rsidP="009E7214">
      <w:pPr>
        <w:ind w:right="-2"/>
        <w:jc w:val="both"/>
        <w:rPr>
          <w:sz w:val="28"/>
          <w:szCs w:val="16"/>
        </w:rPr>
      </w:pPr>
    </w:p>
    <w:p w:rsidR="00A20A6B" w:rsidRDefault="00A20A6B" w:rsidP="009E7214">
      <w:pPr>
        <w:ind w:right="-2"/>
        <w:jc w:val="both"/>
        <w:rPr>
          <w:sz w:val="28"/>
          <w:szCs w:val="16"/>
        </w:rPr>
      </w:pPr>
    </w:p>
    <w:p w:rsidR="009E7214" w:rsidRDefault="00A20A6B" w:rsidP="009E7214">
      <w:pPr>
        <w:ind w:right="-2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     </w:t>
      </w:r>
      <w:r w:rsidR="009E7214">
        <w:rPr>
          <w:sz w:val="28"/>
          <w:szCs w:val="16"/>
        </w:rPr>
        <w:t xml:space="preserve">Глава муниципального образования                                      В.И. </w:t>
      </w:r>
      <w:proofErr w:type="spellStart"/>
      <w:r w:rsidR="009E7214">
        <w:rPr>
          <w:sz w:val="28"/>
          <w:szCs w:val="16"/>
        </w:rPr>
        <w:t>Егорихин</w:t>
      </w:r>
      <w:proofErr w:type="spellEnd"/>
    </w:p>
    <w:p w:rsidR="009E7214" w:rsidRDefault="009E7214" w:rsidP="009E7214">
      <w:pPr>
        <w:ind w:right="-2"/>
        <w:rPr>
          <w:sz w:val="28"/>
          <w:szCs w:val="16"/>
        </w:rPr>
      </w:pPr>
    </w:p>
    <w:p w:rsidR="009E7214" w:rsidRDefault="009E7214" w:rsidP="009E7214">
      <w:pPr>
        <w:shd w:val="clear" w:color="auto" w:fill="FFFFFF"/>
        <w:tabs>
          <w:tab w:val="left" w:pos="1142"/>
        </w:tabs>
        <w:rPr>
          <w:color w:val="000000"/>
          <w:sz w:val="28"/>
          <w:szCs w:val="16"/>
        </w:rPr>
      </w:pPr>
      <w:r>
        <w:rPr>
          <w:color w:val="000000"/>
          <w:sz w:val="28"/>
          <w:szCs w:val="16"/>
        </w:rPr>
        <w:t xml:space="preserve"> </w:t>
      </w:r>
    </w:p>
    <w:p w:rsidR="009E7214" w:rsidRDefault="009E7214" w:rsidP="009E7214">
      <w:pPr>
        <w:shd w:val="clear" w:color="auto" w:fill="FFFFFF"/>
        <w:tabs>
          <w:tab w:val="left" w:pos="1142"/>
        </w:tabs>
        <w:rPr>
          <w:color w:val="000000"/>
          <w:sz w:val="28"/>
          <w:szCs w:val="16"/>
        </w:rPr>
      </w:pPr>
    </w:p>
    <w:p w:rsidR="009E7214" w:rsidRDefault="009E7214" w:rsidP="009E7214">
      <w:pPr>
        <w:shd w:val="clear" w:color="auto" w:fill="FFFFFF"/>
        <w:tabs>
          <w:tab w:val="left" w:pos="1142"/>
        </w:tabs>
        <w:rPr>
          <w:color w:val="000000"/>
          <w:sz w:val="28"/>
          <w:szCs w:val="16"/>
        </w:rPr>
      </w:pPr>
    </w:p>
    <w:p w:rsidR="00A20A6B" w:rsidRDefault="00A20A6B"/>
    <w:p w:rsidR="00A20A6B" w:rsidRDefault="00A20A6B"/>
    <w:p w:rsidR="00A20A6B" w:rsidRPr="00A20A6B" w:rsidRDefault="00A20A6B" w:rsidP="00A20A6B">
      <w:pPr>
        <w:jc w:val="both"/>
        <w:rPr>
          <w:sz w:val="16"/>
          <w:szCs w:val="16"/>
        </w:rPr>
      </w:pPr>
      <w:r w:rsidRPr="00A20A6B">
        <w:rPr>
          <w:sz w:val="16"/>
          <w:szCs w:val="16"/>
        </w:rPr>
        <w:t xml:space="preserve">Разослано: дело, администрация МО </w:t>
      </w:r>
      <w:proofErr w:type="spellStart"/>
      <w:r w:rsidRPr="00A20A6B">
        <w:rPr>
          <w:sz w:val="16"/>
          <w:szCs w:val="16"/>
        </w:rPr>
        <w:t>Путиловское</w:t>
      </w:r>
      <w:proofErr w:type="spellEnd"/>
      <w:r w:rsidRPr="00A20A6B">
        <w:rPr>
          <w:sz w:val="16"/>
          <w:szCs w:val="16"/>
        </w:rPr>
        <w:t xml:space="preserve"> сельское поселение</w:t>
      </w:r>
      <w:r w:rsidR="00B32F43">
        <w:rPr>
          <w:sz w:val="16"/>
          <w:szCs w:val="16"/>
        </w:rPr>
        <w:t xml:space="preserve">, сайт МО </w:t>
      </w:r>
      <w:proofErr w:type="spellStart"/>
      <w:r w:rsidR="00B32F43">
        <w:rPr>
          <w:sz w:val="16"/>
          <w:szCs w:val="16"/>
        </w:rPr>
        <w:t>Путиловское</w:t>
      </w:r>
      <w:proofErr w:type="spellEnd"/>
      <w:r w:rsidR="00B32F43">
        <w:rPr>
          <w:sz w:val="16"/>
          <w:szCs w:val="16"/>
        </w:rPr>
        <w:t xml:space="preserve"> сельское поселение, газета «Ладога»</w:t>
      </w:r>
      <w:bookmarkStart w:id="0" w:name="_GoBack"/>
      <w:bookmarkEnd w:id="0"/>
    </w:p>
    <w:p w:rsidR="00A20A6B" w:rsidRDefault="00A20A6B"/>
    <w:p w:rsidR="00A20A6B" w:rsidRDefault="00A20A6B"/>
    <w:sectPr w:rsidR="00A2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14"/>
    <w:rsid w:val="00255C5A"/>
    <w:rsid w:val="002F5A3E"/>
    <w:rsid w:val="007F6400"/>
    <w:rsid w:val="009E7214"/>
    <w:rsid w:val="00A20A6B"/>
    <w:rsid w:val="00B32F43"/>
    <w:rsid w:val="00BA459A"/>
    <w:rsid w:val="00C75839"/>
    <w:rsid w:val="00F431C2"/>
    <w:rsid w:val="00F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72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9E7214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E7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E721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E7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2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72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9E7214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E7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E721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E7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2017-01-30T14:29:00Z</dcterms:created>
  <dcterms:modified xsi:type="dcterms:W3CDTF">2018-01-18T12:49:00Z</dcterms:modified>
</cp:coreProperties>
</file>