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D3" w:rsidRPr="000057F9" w:rsidRDefault="006770D3" w:rsidP="006770D3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D1" w:rsidRDefault="006770D3" w:rsidP="006770D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57F9">
        <w:rPr>
          <w:b/>
          <w:bCs/>
          <w:sz w:val="28"/>
          <w:szCs w:val="28"/>
        </w:rPr>
        <w:t xml:space="preserve">АДМИНИСТРАЦИЯ </w:t>
      </w:r>
    </w:p>
    <w:p w:rsidR="001F62D1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>МУНИЦИПАЛЬНОГО ОБРАЗОВАНИЯ</w:t>
      </w: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 xml:space="preserve"> ПУТИЛОВСКОЕ СЕЛЬСКОЕ ПОСЕЛЕНИЕ </w:t>
      </w: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>КИРОВСКОГО МУНИЦИПАЛЬНОГО РАЙОНА</w:t>
      </w: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 xml:space="preserve"> ЛЕНИНГРАДСКОЙ ОБЛАСТИ</w:t>
      </w:r>
    </w:p>
    <w:p w:rsidR="006770D3" w:rsidRPr="000057F9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6770D3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sz w:val="36"/>
          <w:szCs w:val="36"/>
          <w:lang w:eastAsia="zh-CN"/>
        </w:rPr>
      </w:pPr>
      <w:proofErr w:type="gramStart"/>
      <w:r w:rsidRPr="000057F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0057F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0057F9">
        <w:rPr>
          <w:rFonts w:eastAsia="Arial Unicode MS"/>
          <w:sz w:val="36"/>
          <w:szCs w:val="36"/>
          <w:lang w:eastAsia="zh-CN"/>
        </w:rPr>
        <w:t xml:space="preserve">   </w:t>
      </w:r>
    </w:p>
    <w:p w:rsidR="006770D3" w:rsidRPr="000057F9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6770D3" w:rsidRPr="000057F9" w:rsidRDefault="006770D3" w:rsidP="006770D3">
      <w:pPr>
        <w:jc w:val="center"/>
        <w:rPr>
          <w:b/>
        </w:rPr>
      </w:pPr>
      <w:r w:rsidRPr="000057F9">
        <w:rPr>
          <w:b/>
        </w:rPr>
        <w:t xml:space="preserve">от </w:t>
      </w:r>
      <w:r w:rsidR="002D1ED3">
        <w:rPr>
          <w:b/>
        </w:rPr>
        <w:t>05 апреля</w:t>
      </w:r>
      <w:r>
        <w:rPr>
          <w:b/>
        </w:rPr>
        <w:t xml:space="preserve"> 2021 года № </w:t>
      </w:r>
      <w:r w:rsidR="002D1ED3">
        <w:rPr>
          <w:b/>
        </w:rPr>
        <w:t>45</w:t>
      </w:r>
    </w:p>
    <w:p w:rsidR="006770D3" w:rsidRDefault="006770D3" w:rsidP="006770D3">
      <w:pPr>
        <w:jc w:val="center"/>
        <w:rPr>
          <w:b/>
        </w:rPr>
      </w:pPr>
    </w:p>
    <w:p w:rsidR="006770D3" w:rsidRPr="000057F9" w:rsidRDefault="006770D3" w:rsidP="006770D3">
      <w:pPr>
        <w:jc w:val="center"/>
        <w:rPr>
          <w:b/>
        </w:rPr>
      </w:pPr>
    </w:p>
    <w:p w:rsidR="006770D3" w:rsidRPr="006770D3" w:rsidRDefault="006770D3" w:rsidP="006770D3">
      <w:pPr>
        <w:jc w:val="center"/>
        <w:rPr>
          <w:rStyle w:val="a3"/>
        </w:rPr>
      </w:pPr>
      <w:r w:rsidRPr="006770D3">
        <w:rPr>
          <w:rStyle w:val="a3"/>
        </w:rPr>
        <w:t>Об утверждении Порядка и перечня случаев оказания</w:t>
      </w:r>
      <w:r>
        <w:rPr>
          <w:rStyle w:val="a3"/>
        </w:rPr>
        <w:t xml:space="preserve"> </w:t>
      </w:r>
      <w:r w:rsidRPr="006770D3">
        <w:rPr>
          <w:rStyle w:val="a3"/>
        </w:rPr>
        <w:t>на возвратной и (или) безвозвратной основе за счет</w:t>
      </w:r>
      <w:r>
        <w:rPr>
          <w:rStyle w:val="a3"/>
        </w:rPr>
        <w:t xml:space="preserve"> </w:t>
      </w:r>
      <w:r w:rsidRPr="006770D3">
        <w:rPr>
          <w:rStyle w:val="a3"/>
        </w:rPr>
        <w:t>средств местного бюджета дополнительной помощи</w:t>
      </w:r>
    </w:p>
    <w:p w:rsidR="006770D3" w:rsidRDefault="006770D3" w:rsidP="006770D3">
      <w:pPr>
        <w:jc w:val="center"/>
        <w:rPr>
          <w:rStyle w:val="a3"/>
        </w:rPr>
      </w:pPr>
      <w:r w:rsidRPr="006770D3">
        <w:rPr>
          <w:rStyle w:val="a3"/>
        </w:rPr>
        <w:t>при возникновении неотложной необходимости в проведении</w:t>
      </w:r>
      <w:r>
        <w:rPr>
          <w:rStyle w:val="a3"/>
        </w:rPr>
        <w:t xml:space="preserve"> </w:t>
      </w:r>
      <w:r w:rsidRPr="006770D3">
        <w:rPr>
          <w:rStyle w:val="a3"/>
        </w:rPr>
        <w:t>капитального ремонта общего имуще</w:t>
      </w:r>
      <w:r>
        <w:rPr>
          <w:rStyle w:val="a3"/>
        </w:rPr>
        <w:t xml:space="preserve">ства в многоквартирных </w:t>
      </w:r>
      <w:r w:rsidRPr="006770D3">
        <w:rPr>
          <w:rStyle w:val="a3"/>
        </w:rPr>
        <w:t xml:space="preserve">домах, расположенных на территории </w:t>
      </w:r>
    </w:p>
    <w:p w:rsidR="006770D3" w:rsidRDefault="006770D3" w:rsidP="006770D3">
      <w:pPr>
        <w:jc w:val="center"/>
        <w:rPr>
          <w:rStyle w:val="a3"/>
        </w:rPr>
      </w:pPr>
      <w:r>
        <w:rPr>
          <w:rStyle w:val="a3"/>
        </w:rPr>
        <w:t>МО Путиловское сельское поселение</w:t>
      </w:r>
    </w:p>
    <w:p w:rsidR="006770D3" w:rsidRDefault="006770D3" w:rsidP="006770D3">
      <w:pPr>
        <w:jc w:val="center"/>
        <w:rPr>
          <w:rStyle w:val="a3"/>
        </w:rPr>
      </w:pPr>
    </w:p>
    <w:p w:rsidR="006770D3" w:rsidRPr="006770D3" w:rsidRDefault="006770D3" w:rsidP="006770D3">
      <w:pPr>
        <w:suppressAutoHyphens/>
        <w:ind w:firstLine="900"/>
        <w:jc w:val="both"/>
        <w:rPr>
          <w:sz w:val="28"/>
          <w:szCs w:val="28"/>
          <w:lang w:eastAsia="ar-SA"/>
        </w:rPr>
      </w:pPr>
      <w:proofErr w:type="gramStart"/>
      <w:r w:rsidRPr="006770D3">
        <w:rPr>
          <w:color w:val="000000"/>
          <w:sz w:val="28"/>
          <w:szCs w:val="28"/>
          <w:lang w:eastAsia="ar-SA"/>
        </w:rPr>
        <w:t xml:space="preserve">В целях обеспечения сохранности жилищного фонда, создания безопасных и благоприятных условий проживания в многоквартирных домах, в </w:t>
      </w:r>
      <w:r>
        <w:rPr>
          <w:color w:val="000000"/>
          <w:sz w:val="28"/>
          <w:szCs w:val="28"/>
          <w:lang w:eastAsia="ar-SA"/>
        </w:rPr>
        <w:t xml:space="preserve">соответствии с пунктом </w:t>
      </w:r>
      <w:r w:rsidRPr="006770D3">
        <w:rPr>
          <w:color w:val="000000"/>
          <w:sz w:val="28"/>
          <w:szCs w:val="28"/>
          <w:lang w:eastAsia="ar-SA"/>
        </w:rPr>
        <w:t>9.3 части 1 статьи 14 Жилищного кодекс</w:t>
      </w:r>
      <w:r>
        <w:rPr>
          <w:color w:val="000000"/>
          <w:sz w:val="28"/>
          <w:szCs w:val="28"/>
          <w:lang w:eastAsia="ar-SA"/>
        </w:rPr>
        <w:t xml:space="preserve">а Российской Федерации, статьей </w:t>
      </w:r>
      <w:r w:rsidRPr="006770D3">
        <w:rPr>
          <w:color w:val="000000"/>
          <w:sz w:val="28"/>
          <w:szCs w:val="28"/>
          <w:lang w:eastAsia="ar-SA"/>
        </w:rPr>
        <w:t>78 Бюджетного кодекса Российской Федерации, Федеральным законом от 20.12.2017 № 399-ФЗ «О внесении изменений в Жилищный коде</w:t>
      </w:r>
      <w:r>
        <w:rPr>
          <w:color w:val="000000"/>
          <w:sz w:val="28"/>
          <w:szCs w:val="28"/>
          <w:lang w:eastAsia="ar-SA"/>
        </w:rPr>
        <w:t>кс Российской Федерации и статьей</w:t>
      </w:r>
      <w:r w:rsidRPr="006770D3">
        <w:rPr>
          <w:color w:val="000000"/>
          <w:sz w:val="28"/>
          <w:szCs w:val="28"/>
          <w:lang w:eastAsia="ar-SA"/>
        </w:rPr>
        <w:t xml:space="preserve"> 16 Закона Российской Федерации «О приватизации жилищного фонда в Российской Федерации</w:t>
      </w:r>
      <w:proofErr w:type="gramEnd"/>
      <w:r w:rsidRPr="006770D3">
        <w:rPr>
          <w:color w:val="000000"/>
          <w:sz w:val="28"/>
          <w:szCs w:val="28"/>
          <w:lang w:eastAsia="ar-SA"/>
        </w:rPr>
        <w:t xml:space="preserve">», Уставом </w:t>
      </w:r>
      <w:r>
        <w:rPr>
          <w:color w:val="000000"/>
          <w:sz w:val="28"/>
          <w:szCs w:val="28"/>
          <w:lang w:eastAsia="ar-SA"/>
        </w:rPr>
        <w:t>МО Путиловское</w:t>
      </w:r>
      <w:r w:rsidRPr="006770D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сельское поселение: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1.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Путиловское сельское поселение (Приложение № 1).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Перечень работ (услуг) по капитальному ремонту общего и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мущества в многоквартирных домах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 xml:space="preserve"> (Приложение № 2).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3.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состав Комиссии по принятию решения о предоставлении дополнительной помощи (субсидии) из бюджета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МО Путиловское сельское поселение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 на проведение капитального ремонта общего имущества в многоквартирных домах (Приложение № 3).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форму Соглашения о предоставлении субсидии из бюджета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 xml:space="preserve">МО Путиловское сельское поселение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>на проведение капитального ремонта общего имущества в многоквартирных домах (Приложение № 4).</w:t>
      </w:r>
    </w:p>
    <w:p w:rsidR="006770D3" w:rsidRPr="006770D3" w:rsidRDefault="006770D3" w:rsidP="000C6E42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6770D3">
        <w:rPr>
          <w:bCs/>
          <w:sz w:val="28"/>
          <w:szCs w:val="28"/>
        </w:rPr>
        <w:t>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6770D3" w:rsidRDefault="006770D3" w:rsidP="006770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770D3">
        <w:rPr>
          <w:bCs/>
          <w:sz w:val="28"/>
          <w:szCs w:val="28"/>
        </w:rPr>
        <w:t>. Постановление вступает в силу со дня его официального опубликования (обнародования) в газете «Ладога».</w:t>
      </w:r>
    </w:p>
    <w:p w:rsidR="006770D3" w:rsidRPr="006770D3" w:rsidRDefault="006770D3" w:rsidP="006770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6770D3">
        <w:rPr>
          <w:bCs/>
          <w:sz w:val="28"/>
          <w:szCs w:val="28"/>
        </w:rPr>
        <w:t xml:space="preserve">. </w:t>
      </w:r>
      <w:proofErr w:type="gramStart"/>
      <w:r w:rsidRPr="006770D3">
        <w:rPr>
          <w:bCs/>
          <w:sz w:val="28"/>
          <w:szCs w:val="28"/>
        </w:rPr>
        <w:t>Контроль за</w:t>
      </w:r>
      <w:proofErr w:type="gramEnd"/>
      <w:r w:rsidRPr="006770D3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6770D3" w:rsidRPr="006770D3" w:rsidRDefault="006770D3" w:rsidP="006770D3">
      <w:pPr>
        <w:ind w:firstLine="708"/>
        <w:jc w:val="both"/>
        <w:rPr>
          <w:bCs/>
          <w:sz w:val="28"/>
          <w:szCs w:val="28"/>
        </w:rPr>
      </w:pPr>
    </w:p>
    <w:p w:rsidR="006770D3" w:rsidRDefault="006770D3" w:rsidP="006770D3">
      <w:pPr>
        <w:jc w:val="both"/>
        <w:rPr>
          <w:bCs/>
          <w:sz w:val="28"/>
          <w:szCs w:val="28"/>
        </w:rPr>
      </w:pPr>
    </w:p>
    <w:p w:rsidR="006770D3" w:rsidRPr="006770D3" w:rsidRDefault="006770D3" w:rsidP="006770D3">
      <w:pPr>
        <w:jc w:val="both"/>
        <w:rPr>
          <w:bCs/>
          <w:sz w:val="28"/>
          <w:szCs w:val="28"/>
        </w:rPr>
      </w:pPr>
      <w:r w:rsidRPr="006770D3">
        <w:rPr>
          <w:bCs/>
          <w:sz w:val="28"/>
          <w:szCs w:val="28"/>
        </w:rPr>
        <w:t xml:space="preserve">Глава администрации                                                                 В.И. Егорихин                        </w:t>
      </w:r>
    </w:p>
    <w:p w:rsidR="006770D3" w:rsidRPr="006770D3" w:rsidRDefault="006770D3" w:rsidP="006770D3">
      <w:pPr>
        <w:suppressAutoHyphens/>
        <w:spacing w:line="280" w:lineRule="exact"/>
        <w:ind w:left="1080"/>
        <w:rPr>
          <w:lang w:eastAsia="ar-SA"/>
        </w:rPr>
      </w:pPr>
    </w:p>
    <w:p w:rsidR="006770D3" w:rsidRPr="006770D3" w:rsidRDefault="006770D3" w:rsidP="006770D3">
      <w:pPr>
        <w:jc w:val="center"/>
        <w:rPr>
          <w:b/>
          <w:bCs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6770D3" w:rsidRPr="006770D3" w:rsidRDefault="006770D3" w:rsidP="006770D3">
      <w:pPr>
        <w:jc w:val="both"/>
        <w:rPr>
          <w:sz w:val="16"/>
          <w:szCs w:val="16"/>
        </w:rPr>
      </w:pPr>
      <w:r w:rsidRPr="006770D3">
        <w:rPr>
          <w:sz w:val="16"/>
          <w:szCs w:val="16"/>
        </w:rPr>
        <w:t xml:space="preserve">Разослано: дело, прокуратура, </w:t>
      </w:r>
      <w:r w:rsidR="00737920">
        <w:rPr>
          <w:sz w:val="16"/>
          <w:szCs w:val="16"/>
        </w:rPr>
        <w:t>МУП</w:t>
      </w:r>
      <w:r w:rsidRPr="006770D3">
        <w:rPr>
          <w:sz w:val="16"/>
          <w:szCs w:val="16"/>
        </w:rPr>
        <w:t xml:space="preserve">, ИД «Ладога», </w:t>
      </w:r>
      <w:proofErr w:type="spellStart"/>
      <w:r w:rsidRPr="006770D3">
        <w:rPr>
          <w:sz w:val="16"/>
          <w:szCs w:val="16"/>
        </w:rPr>
        <w:t>оф</w:t>
      </w:r>
      <w:proofErr w:type="gramStart"/>
      <w:r w:rsidRPr="006770D3">
        <w:rPr>
          <w:sz w:val="16"/>
          <w:szCs w:val="16"/>
        </w:rPr>
        <w:t>.с</w:t>
      </w:r>
      <w:proofErr w:type="gramEnd"/>
      <w:r w:rsidRPr="006770D3">
        <w:rPr>
          <w:sz w:val="16"/>
          <w:szCs w:val="16"/>
        </w:rPr>
        <w:t>айт</w:t>
      </w:r>
      <w:proofErr w:type="spellEnd"/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1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МО Путиловское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2D1ED3">
        <w:rPr>
          <w:sz w:val="20"/>
          <w:szCs w:val="20"/>
          <w:lang w:eastAsia="ar-SA"/>
        </w:rPr>
        <w:t>05.04.</w:t>
      </w:r>
      <w:r w:rsidR="002D0A13">
        <w:rPr>
          <w:sz w:val="20"/>
          <w:szCs w:val="20"/>
          <w:lang w:eastAsia="ar-SA"/>
        </w:rPr>
        <w:t>2021</w:t>
      </w:r>
      <w:r w:rsidR="002D1ED3">
        <w:rPr>
          <w:sz w:val="20"/>
          <w:szCs w:val="20"/>
          <w:lang w:eastAsia="ar-SA"/>
        </w:rPr>
        <w:t xml:space="preserve"> года № 45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Порядок и перечень случаев оказания на </w:t>
      </w:r>
      <w:proofErr w:type="gramStart"/>
      <w:r w:rsidRPr="00737920">
        <w:rPr>
          <w:b/>
          <w:bCs/>
          <w:sz w:val="28"/>
          <w:szCs w:val="28"/>
          <w:lang w:eastAsia="ar-SA"/>
        </w:rPr>
        <w:t>возвратной</w:t>
      </w:r>
      <w:proofErr w:type="gramEnd"/>
      <w:r w:rsidRPr="00737920">
        <w:rPr>
          <w:b/>
          <w:bCs/>
          <w:sz w:val="28"/>
          <w:szCs w:val="28"/>
          <w:lang w:eastAsia="ar-SA"/>
        </w:rPr>
        <w:t xml:space="preserve"> и (или)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расположенных на территории </w:t>
      </w:r>
      <w:r>
        <w:rPr>
          <w:b/>
          <w:bCs/>
          <w:sz w:val="28"/>
          <w:szCs w:val="28"/>
          <w:lang w:eastAsia="ar-SA"/>
        </w:rPr>
        <w:t>МО Путиловское</w:t>
      </w:r>
      <w:r w:rsidRPr="0073792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сельское</w:t>
      </w:r>
      <w:r w:rsidRPr="0073792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color w:val="2B4279"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1. </w:t>
      </w:r>
      <w:r w:rsidRPr="00737920">
        <w:rPr>
          <w:b/>
          <w:bCs/>
          <w:sz w:val="28"/>
          <w:szCs w:val="28"/>
          <w:lang w:eastAsia="ar-SA"/>
        </w:rPr>
        <w:t>Общие положения</w:t>
      </w:r>
    </w:p>
    <w:p w:rsidR="00737920" w:rsidRPr="00737920" w:rsidRDefault="00737920" w:rsidP="00737920">
      <w:pPr>
        <w:widowControl w:val="0"/>
        <w:suppressAutoHyphens/>
        <w:autoSpaceDE w:val="0"/>
        <w:ind w:left="360"/>
        <w:rPr>
          <w:color w:val="2B4279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- муниципальная поддержка), осуществляемый в соответствии </w:t>
      </w:r>
      <w:proofErr w:type="gramStart"/>
      <w:r w:rsidRPr="00737920">
        <w:rPr>
          <w:sz w:val="28"/>
          <w:szCs w:val="28"/>
          <w:lang w:eastAsia="ar-SA"/>
        </w:rPr>
        <w:t>с</w:t>
      </w:r>
      <w:proofErr w:type="gramEnd"/>
      <w:r w:rsidRPr="00737920">
        <w:rPr>
          <w:sz w:val="28"/>
          <w:szCs w:val="28"/>
          <w:lang w:eastAsia="ar-SA"/>
        </w:rPr>
        <w:t>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1) Бюджетным кодексом Российской Федерации;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Жилищным кодексом Российской Федерации;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настоящем Порядке используются следующие понятия: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субсидия – бюджетные ассигнования, предоставляемые из местного бюджета на безвозмездной и безвозвратной и/или возвратной основе, в пределах бюджетных ассигнований и лимитов бюджетных обязательств, утвержденных решением Совета депутатов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о бюджете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на очередной финансовый год и плановый период;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2) краткосрочный план – перечень мероприятий, утверждаемый администрацией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 для проведения капитального ремонта</w:t>
      </w:r>
      <w:proofErr w:type="gramEnd"/>
      <w:r w:rsidRPr="00737920">
        <w:rPr>
          <w:sz w:val="28"/>
          <w:szCs w:val="28"/>
          <w:lang w:eastAsia="ar-SA"/>
        </w:rPr>
        <w:t xml:space="preserve"> общего имущества во всех многоквартирных домах, расположенных на территории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капитальный ремонт – проведение работ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замене, в целях улучшения эксплуатационных характеристик.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Муниципальная поддержка предоставляется в форме субсидий, в целях реализации мероприятий по проведению капитального ремонта общего </w:t>
      </w:r>
      <w:r w:rsidRPr="00737920">
        <w:rPr>
          <w:sz w:val="28"/>
          <w:szCs w:val="28"/>
          <w:lang w:eastAsia="ar-SA"/>
        </w:rPr>
        <w:lastRenderedPageBreak/>
        <w:t>имущества в многоквартирных домах.</w:t>
      </w:r>
    </w:p>
    <w:p w:rsidR="00737920" w:rsidRPr="00737920" w:rsidRDefault="00737920" w:rsidP="007379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Субсидии носят целевой характер и не могут быть использованы на другие цели, размер субсидии определяется в соответствии с пунктом 2.4 настоящего Порядка.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Главным распорядителем средств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, предоставляющим субсидии, является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— администрация).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соответствии с ч. 1 ст.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– оператор получатели субсидии).</w:t>
      </w:r>
    </w:p>
    <w:p w:rsidR="00737920" w:rsidRPr="00737920" w:rsidRDefault="00737920" w:rsidP="00737920">
      <w:pPr>
        <w:suppressAutoHyphens/>
        <w:ind w:firstLine="709"/>
        <w:jc w:val="both"/>
        <w:rPr>
          <w:lang w:eastAsia="ar-SA"/>
        </w:rPr>
      </w:pPr>
    </w:p>
    <w:p w:rsid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2. </w:t>
      </w:r>
      <w:r w:rsidRPr="00737920">
        <w:rPr>
          <w:b/>
          <w:bCs/>
          <w:sz w:val="28"/>
          <w:szCs w:val="28"/>
          <w:lang w:eastAsia="ar-SA"/>
        </w:rPr>
        <w:t>Условия и порядок предоставления субсидий</w:t>
      </w:r>
    </w:p>
    <w:p w:rsidR="00737920" w:rsidRDefault="00737920" w:rsidP="00737920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Субсидии предоставляются получателям субсидии, в соответствии с пунктами 2.7-2.8 на основании Соглашения о предоставлении субсидии, заключаемого администрацией с получателем субсидии в соответствии с типовой формой, утвержденной администрацией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(Приложение № 4).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noProof/>
          <w:color w:val="2B4279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6026785</wp:posOffset>
            </wp:positionH>
            <wp:positionV relativeFrom="paragraph">
              <wp:posOffset>340360</wp:posOffset>
            </wp:positionV>
            <wp:extent cx="6350" cy="635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>Субсидия предоставляется получателю субсидии в соответствии с настоящим Порядком, в пределах средств, предусмотренных в бюджете поселения на соответствующий финансовый год, при совокупности следующих условий: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Жилой дом не должен быть включен в региональную Программу капитального ремонта Ленинградской области на текущий год, не признан аварийным и подлежащим сносу. 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3054350</wp:posOffset>
            </wp:positionV>
            <wp:extent cx="6350" cy="3175"/>
            <wp:effectExtent l="0" t="0" r="0" b="0"/>
            <wp:wrapTopAndBottom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1953895</wp:posOffset>
            </wp:positionV>
            <wp:extent cx="15240" cy="15240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7374255</wp:posOffset>
            </wp:positionH>
            <wp:positionV relativeFrom="page">
              <wp:posOffset>1960245</wp:posOffset>
            </wp:positionV>
            <wp:extent cx="6350" cy="6350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7359015</wp:posOffset>
            </wp:positionH>
            <wp:positionV relativeFrom="page">
              <wp:posOffset>1960245</wp:posOffset>
            </wp:positionV>
            <wp:extent cx="12065" cy="12065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7240270</wp:posOffset>
            </wp:positionH>
            <wp:positionV relativeFrom="page">
              <wp:posOffset>2268220</wp:posOffset>
            </wp:positionV>
            <wp:extent cx="79375" cy="8509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7023735</wp:posOffset>
            </wp:positionH>
            <wp:positionV relativeFrom="page">
              <wp:posOffset>1130935</wp:posOffset>
            </wp:positionV>
            <wp:extent cx="304800" cy="118745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7313295</wp:posOffset>
            </wp:positionH>
            <wp:positionV relativeFrom="page">
              <wp:posOffset>4148455</wp:posOffset>
            </wp:positionV>
            <wp:extent cx="18415" cy="1524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7334250</wp:posOffset>
            </wp:positionH>
            <wp:positionV relativeFrom="page">
              <wp:posOffset>4151630</wp:posOffset>
            </wp:positionV>
            <wp:extent cx="6350" cy="635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7261225</wp:posOffset>
            </wp:positionH>
            <wp:positionV relativeFrom="page">
              <wp:posOffset>5255260</wp:posOffset>
            </wp:positionV>
            <wp:extent cx="6350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5258435</wp:posOffset>
            </wp:positionV>
            <wp:extent cx="6350" cy="635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6367780</wp:posOffset>
            </wp:positionV>
            <wp:extent cx="57785" cy="15240"/>
            <wp:effectExtent l="0" t="0" r="0" b="381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7468235</wp:posOffset>
            </wp:positionV>
            <wp:extent cx="21590" cy="1524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7276465</wp:posOffset>
            </wp:positionH>
            <wp:positionV relativeFrom="page">
              <wp:posOffset>7471410</wp:posOffset>
            </wp:positionV>
            <wp:extent cx="6350" cy="317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7471410</wp:posOffset>
            </wp:positionV>
            <wp:extent cx="6350" cy="317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7471410</wp:posOffset>
            </wp:positionV>
            <wp:extent cx="12065" cy="1524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7474585</wp:posOffset>
            </wp:positionV>
            <wp:extent cx="6350" cy="889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7355840</wp:posOffset>
            </wp:positionH>
            <wp:positionV relativeFrom="page">
              <wp:posOffset>7474585</wp:posOffset>
            </wp:positionV>
            <wp:extent cx="21590" cy="12065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7233920</wp:posOffset>
            </wp:positionH>
            <wp:positionV relativeFrom="page">
              <wp:posOffset>9681210</wp:posOffset>
            </wp:positionV>
            <wp:extent cx="76200" cy="3175"/>
            <wp:effectExtent l="0" t="0" r="0" b="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>2) Наличие обоснованных обращений граждан на ненадлежащее состояние конструктивных элементов общего имущества многоквартирных домов.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3) Решение общего собрания собственников жилого дома, подтверждающее </w:t>
      </w:r>
      <w:r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наличие угрозы безопасности жизни или здоровью граждан, а также сохранности общего имущества многоквартирных домов.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4) Субсидия предоставляется в экстренных случаях на возвратной и (или) безвозвратной основе за счет средств местного бюджета при</w:t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3621405</wp:posOffset>
            </wp:positionH>
            <wp:positionV relativeFrom="paragraph">
              <wp:posOffset>158115</wp:posOffset>
            </wp:positionV>
            <wp:extent cx="33655" cy="18415"/>
            <wp:effectExtent l="0" t="0" r="4445" b="63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 xml:space="preserve">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5) Субсидия предоставляется на условиях безвозмездности и безвозвратности и/или возвратности при условии финансовой возможности сельского поселения на текущий финансовый год и утверждении соответствующей статьи местного бюджета. 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6) 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условий, целей и </w:t>
      </w:r>
      <w:r w:rsidRPr="00737920">
        <w:rPr>
          <w:sz w:val="28"/>
          <w:szCs w:val="28"/>
          <w:lang w:eastAsia="ar-SA"/>
        </w:rPr>
        <w:lastRenderedPageBreak/>
        <w:t xml:space="preserve">порядка предоставления </w:t>
      </w:r>
      <w:r>
        <w:rPr>
          <w:noProof/>
          <w:sz w:val="28"/>
          <w:szCs w:val="28"/>
        </w:rPr>
        <w:drawing>
          <wp:inline distT="0" distB="0" distL="0" distR="0">
            <wp:extent cx="19050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дополнительной помощи.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2) отсутствие просроченной задолженности по возврату в бюджет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>
        <w:rPr>
          <w:bCs/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российскими</w:t>
      </w:r>
      <w:proofErr w:type="gramEnd"/>
      <w:r w:rsidRPr="00737920">
        <w:rPr>
          <w:sz w:val="28"/>
          <w:szCs w:val="28"/>
          <w:lang w:eastAsia="ar-SA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737920" w:rsidRPr="00737920" w:rsidRDefault="00737920" w:rsidP="007379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5) получатели субсидии не должны получать средства из бюджета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на основании иных муниципальных правовых актов на цели, указанные в пункте 1.3 настоящего Порядка.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Размер субсидии устанавливается в краткосрочном плане, разработанном в соответствии со статьей 9 Закона Ленинградской области от 29 ноября 2013года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– Комиссия), уточняет распределение данных средств между многоквартирными домами</w:t>
      </w:r>
      <w:proofErr w:type="gramEnd"/>
      <w:r w:rsidRPr="00737920">
        <w:rPr>
          <w:sz w:val="28"/>
          <w:szCs w:val="28"/>
          <w:lang w:eastAsia="ar-SA"/>
        </w:rPr>
        <w:t xml:space="preserve">, </w:t>
      </w:r>
      <w:proofErr w:type="gramStart"/>
      <w:r w:rsidRPr="00737920">
        <w:rPr>
          <w:sz w:val="28"/>
          <w:szCs w:val="28"/>
          <w:lang w:eastAsia="ar-SA"/>
        </w:rPr>
        <w:t>которые</w:t>
      </w:r>
      <w:proofErr w:type="gramEnd"/>
      <w:r w:rsidRPr="00737920">
        <w:rPr>
          <w:sz w:val="28"/>
          <w:szCs w:val="28"/>
          <w:lang w:eastAsia="ar-SA"/>
        </w:rPr>
        <w:t xml:space="preserve"> включены в краткосрочный план.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Организационные мероприятия по созыву и подготовке </w:t>
      </w:r>
      <w:r w:rsidRPr="00737920">
        <w:rPr>
          <w:sz w:val="28"/>
          <w:szCs w:val="28"/>
          <w:lang w:eastAsia="ar-SA"/>
        </w:rPr>
        <w:lastRenderedPageBreak/>
        <w:t>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Председатель Комиссии, а во время его отсутствия –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Решение о предоставлении или об отказе в предоставлении субсидии из бюджета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="002D0A13" w:rsidRPr="00737920">
        <w:rPr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>(далее – решение о распределении субсидии), оформляется в двух экземплярах и подписывается членами Комиссии.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течение 7 (семи) дней, </w:t>
      </w:r>
      <w:proofErr w:type="gramStart"/>
      <w:r w:rsidRPr="00737920">
        <w:rPr>
          <w:sz w:val="28"/>
          <w:szCs w:val="28"/>
          <w:lang w:eastAsia="ar-SA"/>
        </w:rPr>
        <w:t>с даты принятия</w:t>
      </w:r>
      <w:proofErr w:type="gramEnd"/>
      <w:r w:rsidRPr="00737920">
        <w:rPr>
          <w:sz w:val="28"/>
          <w:szCs w:val="28"/>
          <w:lang w:eastAsia="ar-SA"/>
        </w:rPr>
        <w:t xml:space="preserve"> решения о распределении субсидии, администрация обязана уведомить получателей субсидии, в отношении которых принято указанное решение.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Основаниями для отказа в предоставлении субсидии являются: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1) несоответствие получателя субсидии требованиям пункта 2.3 настоящего Порядка;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2.8.2 настоящего Порядка;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3) при недостаточности бюджетных сре</w:t>
      </w:r>
      <w:proofErr w:type="gramStart"/>
      <w:r w:rsidRPr="00737920">
        <w:rPr>
          <w:bCs/>
          <w:sz w:val="28"/>
          <w:szCs w:val="28"/>
          <w:lang w:eastAsia="ar-SA"/>
        </w:rPr>
        <w:t>дств дл</w:t>
      </w:r>
      <w:proofErr w:type="gramEnd"/>
      <w:r w:rsidRPr="00737920">
        <w:rPr>
          <w:bCs/>
          <w:sz w:val="28"/>
          <w:szCs w:val="28"/>
          <w:lang w:eastAsia="ar-SA"/>
        </w:rPr>
        <w:t xml:space="preserve">я </w:t>
      </w:r>
      <w:r w:rsidRPr="00737920">
        <w:rPr>
          <w:sz w:val="28"/>
          <w:szCs w:val="28"/>
          <w:lang w:eastAsia="ar-SA"/>
        </w:rPr>
        <w:t>проведения капитального ремонта общего имущества в многоквартирном доме.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2.7.1 - 2.7.3 настоящего Порядка.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Средства бюджета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="002D0A13" w:rsidRPr="00737920">
        <w:rPr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>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решением о предоставлении субсидии.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случае </w:t>
      </w:r>
      <w:proofErr w:type="gramStart"/>
      <w:r w:rsidRPr="00737920">
        <w:rPr>
          <w:sz w:val="28"/>
          <w:szCs w:val="28"/>
          <w:lang w:eastAsia="ar-SA"/>
        </w:rPr>
        <w:t>выявления фактов нарушения условий предоставления</w:t>
      </w:r>
      <w:proofErr w:type="gramEnd"/>
      <w:r w:rsidRPr="00737920">
        <w:rPr>
          <w:sz w:val="28"/>
          <w:szCs w:val="28"/>
          <w:lang w:eastAsia="ar-SA"/>
        </w:rPr>
        <w:t xml:space="preserve"> субсидии, предусмотренных настоящим Порядком, а также в случае возникновения экономии субсидии,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lastRenderedPageBreak/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2.8.1 - 2.8.5 настоящего Порядка.</w:t>
      </w:r>
    </w:p>
    <w:p w:rsidR="00737920" w:rsidRPr="00737920" w:rsidRDefault="00737920" w:rsidP="002D0A13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</w:t>
      </w:r>
      <w:r w:rsidR="002D0A13">
        <w:rPr>
          <w:sz w:val="28"/>
          <w:szCs w:val="28"/>
          <w:lang w:eastAsia="ar-SA"/>
        </w:rPr>
        <w:t xml:space="preserve">в на каждый многоквартирный дом </w:t>
      </w:r>
      <w:r w:rsidRPr="00737920">
        <w:rPr>
          <w:sz w:val="28"/>
          <w:szCs w:val="28"/>
          <w:lang w:eastAsia="ar-SA"/>
        </w:rPr>
        <w:t>открывается один банковский счет.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Для получения субсидии получатель субсидии предоставляет в администрацию сельского поселения следующие документы: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7255510</wp:posOffset>
            </wp:positionH>
            <wp:positionV relativeFrom="page">
              <wp:posOffset>3578860</wp:posOffset>
            </wp:positionV>
            <wp:extent cx="3175" cy="6350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7118350</wp:posOffset>
            </wp:positionH>
            <wp:positionV relativeFrom="page">
              <wp:posOffset>2429510</wp:posOffset>
            </wp:positionV>
            <wp:extent cx="3175" cy="317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2451100</wp:posOffset>
            </wp:positionV>
            <wp:extent cx="6350" cy="889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7294880</wp:posOffset>
            </wp:positionH>
            <wp:positionV relativeFrom="page">
              <wp:posOffset>2472055</wp:posOffset>
            </wp:positionV>
            <wp:extent cx="12065" cy="2159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7310120</wp:posOffset>
            </wp:positionH>
            <wp:positionV relativeFrom="page">
              <wp:posOffset>2487295</wp:posOffset>
            </wp:positionV>
            <wp:extent cx="3175" cy="317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7002145</wp:posOffset>
            </wp:positionH>
            <wp:positionV relativeFrom="page">
              <wp:posOffset>1335405</wp:posOffset>
            </wp:positionV>
            <wp:extent cx="6350" cy="1206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7328535</wp:posOffset>
            </wp:positionH>
            <wp:positionV relativeFrom="page">
              <wp:posOffset>5441315</wp:posOffset>
            </wp:positionV>
            <wp:extent cx="15240" cy="1524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7374255</wp:posOffset>
            </wp:positionH>
            <wp:positionV relativeFrom="page">
              <wp:posOffset>5444490</wp:posOffset>
            </wp:positionV>
            <wp:extent cx="6350" cy="889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7359015</wp:posOffset>
            </wp:positionH>
            <wp:positionV relativeFrom="page">
              <wp:posOffset>5444490</wp:posOffset>
            </wp:positionV>
            <wp:extent cx="12065" cy="1206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7389495</wp:posOffset>
            </wp:positionH>
            <wp:positionV relativeFrom="page">
              <wp:posOffset>5447030</wp:posOffset>
            </wp:positionV>
            <wp:extent cx="18415" cy="1206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6553835</wp:posOffset>
            </wp:positionV>
            <wp:extent cx="18415" cy="12065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7352665</wp:posOffset>
            </wp:positionH>
            <wp:positionV relativeFrom="page">
              <wp:posOffset>6553835</wp:posOffset>
            </wp:positionV>
            <wp:extent cx="6350" cy="1206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6557010</wp:posOffset>
            </wp:positionV>
            <wp:extent cx="3175" cy="317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6560185</wp:posOffset>
            </wp:positionV>
            <wp:extent cx="8890" cy="317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bCs/>
          <w:sz w:val="28"/>
          <w:szCs w:val="28"/>
          <w:lang w:eastAsia="ar-SA"/>
        </w:rPr>
        <w:t xml:space="preserve">1) Заявление о предоставлении субсидии с указанием адреса </w:t>
      </w:r>
      <w:r w:rsidRPr="00737920">
        <w:rPr>
          <w:sz w:val="28"/>
          <w:szCs w:val="28"/>
          <w:lang w:eastAsia="ar-SA"/>
        </w:rPr>
        <w:t>многоквартирного дома</w:t>
      </w:r>
      <w:r w:rsidRPr="00737920">
        <w:rPr>
          <w:bCs/>
          <w:sz w:val="28"/>
          <w:szCs w:val="28"/>
          <w:lang w:eastAsia="ar-SA"/>
        </w:rPr>
        <w:t>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дополнительной помощи, источники возвратности субсидии и сроки возврата.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2) Уведомление об открытии специального счета с указанием реквизитов.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 xml:space="preserve">3) Копию </w:t>
      </w:r>
      <w:proofErr w:type="gramStart"/>
      <w:r w:rsidRPr="00737920">
        <w:rPr>
          <w:bCs/>
          <w:sz w:val="28"/>
          <w:szCs w:val="28"/>
          <w:lang w:eastAsia="ar-SA"/>
        </w:rPr>
        <w:t>протокола решения общего собрания собственников жилого дома</w:t>
      </w:r>
      <w:proofErr w:type="gramEnd"/>
      <w:r w:rsidRPr="00737920">
        <w:rPr>
          <w:bCs/>
          <w:sz w:val="28"/>
          <w:szCs w:val="28"/>
          <w:lang w:eastAsia="ar-SA"/>
        </w:rPr>
        <w:t xml:space="preserve">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4)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 xml:space="preserve">5)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6) Краткую информацию об основных характеристиках многоквартирного дома, включающую в себя год ввода дома в эксплуатацию и дату проведения последнего капитального ремонта элементов общего имущества в многоквартирном доме.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lastRenderedPageBreak/>
        <w:t xml:space="preserve">7) По решению </w:t>
      </w:r>
      <w:r w:rsidRPr="00737920">
        <w:rPr>
          <w:sz w:val="28"/>
          <w:szCs w:val="28"/>
          <w:lang w:eastAsia="ar-SA"/>
        </w:rPr>
        <w:t xml:space="preserve">получателя субсидии </w:t>
      </w:r>
      <w:r w:rsidRPr="00737920">
        <w:rPr>
          <w:bCs/>
          <w:sz w:val="28"/>
          <w:szCs w:val="28"/>
          <w:lang w:eastAsia="ar-SA"/>
        </w:rPr>
        <w:t xml:space="preserve">и в целях обоснования необходимости проведения работ, относящихся </w:t>
      </w:r>
      <w:proofErr w:type="gramStart"/>
      <w:r w:rsidRPr="00737920">
        <w:rPr>
          <w:bCs/>
          <w:sz w:val="28"/>
          <w:szCs w:val="28"/>
          <w:lang w:eastAsia="ar-SA"/>
        </w:rPr>
        <w:t>к</w:t>
      </w:r>
      <w:proofErr w:type="gramEnd"/>
      <w:r w:rsidRPr="00737920">
        <w:rPr>
          <w:bCs/>
          <w:sz w:val="28"/>
          <w:szCs w:val="28"/>
          <w:lang w:eastAsia="ar-SA"/>
        </w:rPr>
        <w:t xml:space="preserve"> неотложным, могут быть предоставлены: обращения жителей, предписания надзорных органов и судебные решения, акты специализированных организаций обследования жилого дома, иные документы.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течение 5 (пяти) рабочих дней со дня поступления документов, указанных в пункте 2.8.2 Порядка, администрация заключает Соглашение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случае </w:t>
      </w:r>
      <w:proofErr w:type="gramStart"/>
      <w:r w:rsidRPr="00737920">
        <w:rPr>
          <w:sz w:val="28"/>
          <w:szCs w:val="28"/>
          <w:lang w:eastAsia="ar-SA"/>
        </w:rPr>
        <w:t>выявления фактов нарушения условий предоставления</w:t>
      </w:r>
      <w:proofErr w:type="gramEnd"/>
      <w:r w:rsidRPr="00737920">
        <w:rPr>
          <w:sz w:val="28"/>
          <w:szCs w:val="28"/>
          <w:lang w:eastAsia="ar-SA"/>
        </w:rPr>
        <w:t xml:space="preserve">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работ (услуг)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Отказ администрации в согласовании акта приемки работ (услуг) по капитальному ремонту многоквартирного дома допускается в случаях предъявления работ, не предусмотренных краткосрочным планом, а также в случае превышения ранее утвержденной сметы на капитальный ремонт дома.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3. </w:t>
      </w:r>
      <w:r w:rsidR="00737920" w:rsidRPr="00737920">
        <w:rPr>
          <w:b/>
          <w:bCs/>
          <w:sz w:val="28"/>
          <w:szCs w:val="28"/>
          <w:lang w:eastAsia="ar-SA"/>
        </w:rPr>
        <w:t>Требования к отчетности о расходовании субсидии</w:t>
      </w:r>
    </w:p>
    <w:p w:rsidR="002D0A13" w:rsidRP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 к настоящему Порядку или по форме, предусмотренной Соглашением,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</w:t>
      </w:r>
      <w:r w:rsidRPr="00737920">
        <w:rPr>
          <w:sz w:val="28"/>
          <w:szCs w:val="28"/>
          <w:lang w:eastAsia="ar-SA"/>
        </w:rPr>
        <w:lastRenderedPageBreak/>
        <w:t>выполненных работ, справки о</w:t>
      </w:r>
      <w:proofErr w:type="gramEnd"/>
      <w:r w:rsidRPr="00737920">
        <w:rPr>
          <w:sz w:val="28"/>
          <w:szCs w:val="28"/>
          <w:lang w:eastAsia="ar-SA"/>
        </w:rPr>
        <w:t xml:space="preserve">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737920" w:rsidRPr="00737920" w:rsidRDefault="00737920" w:rsidP="00737920">
      <w:pPr>
        <w:suppressAutoHyphens/>
        <w:ind w:firstLine="709"/>
        <w:jc w:val="both"/>
        <w:rPr>
          <w:lang w:eastAsia="ar-SA"/>
        </w:rPr>
      </w:pPr>
    </w:p>
    <w:p w:rsid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4. </w:t>
      </w:r>
      <w:r w:rsidR="00737920" w:rsidRPr="00737920">
        <w:rPr>
          <w:b/>
          <w:bCs/>
          <w:sz w:val="28"/>
          <w:szCs w:val="28"/>
          <w:lang w:eastAsia="ar-SA"/>
        </w:rPr>
        <w:t xml:space="preserve">Требования об осуществлении </w:t>
      </w:r>
      <w:proofErr w:type="gramStart"/>
      <w:r w:rsidR="00737920" w:rsidRPr="00737920">
        <w:rPr>
          <w:b/>
          <w:bCs/>
          <w:sz w:val="28"/>
          <w:szCs w:val="28"/>
          <w:lang w:eastAsia="ar-SA"/>
        </w:rPr>
        <w:t>контроля за</w:t>
      </w:r>
      <w:proofErr w:type="gramEnd"/>
      <w:r w:rsidR="00737920" w:rsidRPr="00737920">
        <w:rPr>
          <w:b/>
          <w:bCs/>
          <w:sz w:val="28"/>
          <w:szCs w:val="28"/>
          <w:lang w:eastAsia="ar-SA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D0A13" w:rsidRP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Обязательные проверки соблюдения условий, целей и порядка предоставления субсидии ее получателями осуществляются администрацией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и органами муниципального финансового контроля в порядке, определенном муниципальными правовыми актами.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Проверки проводятся по месту расположения получателя субсидии.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При необходимости администрация может направлять представителя </w:t>
      </w:r>
      <w:r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 xml:space="preserve">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средств, дополнительные сведения и информацию по МКД </w:t>
      </w:r>
      <w:r>
        <w:rPr>
          <w:noProof/>
          <w:sz w:val="28"/>
          <w:szCs w:val="28"/>
        </w:rPr>
        <w:drawing>
          <wp:inline distT="0" distB="0" distL="0" distR="0">
            <wp:extent cx="19050" cy="38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необходимые для принятия решения о предоставлении субсидии для неотложного капитального ремонта.</w:t>
      </w:r>
    </w:p>
    <w:p w:rsidR="00737920" w:rsidRPr="00737920" w:rsidRDefault="002D0A13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>
        <w:rPr>
          <w:bCs/>
          <w:sz w:val="28"/>
          <w:szCs w:val="28"/>
          <w:lang w:eastAsia="ar-SA"/>
        </w:rPr>
        <w:t>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осуществляет </w:t>
      </w:r>
      <w:proofErr w:type="gramStart"/>
      <w:r w:rsidRPr="00737920">
        <w:rPr>
          <w:sz w:val="28"/>
          <w:szCs w:val="28"/>
          <w:lang w:eastAsia="ar-SA"/>
        </w:rPr>
        <w:t>контроль за</w:t>
      </w:r>
      <w:proofErr w:type="gramEnd"/>
      <w:r w:rsidRPr="00737920">
        <w:rPr>
          <w:sz w:val="28"/>
          <w:szCs w:val="28"/>
          <w:lang w:eastAsia="ar-SA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устанавливают правомерность предоставления субсидии, цели использования средств;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обеспечивают возврат сре</w:t>
      </w:r>
      <w:proofErr w:type="gramStart"/>
      <w:r w:rsidRPr="00737920">
        <w:rPr>
          <w:sz w:val="28"/>
          <w:szCs w:val="28"/>
          <w:lang w:eastAsia="ar-SA"/>
        </w:rPr>
        <w:t>дств в б</w:t>
      </w:r>
      <w:proofErr w:type="gramEnd"/>
      <w:r w:rsidRPr="00737920">
        <w:rPr>
          <w:sz w:val="28"/>
          <w:szCs w:val="28"/>
          <w:lang w:eastAsia="ar-SA"/>
        </w:rPr>
        <w:t xml:space="preserve">юджет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в случае нецелевого использования, неиспользования в установленные сроки или использования средств не в полном объеме.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Субсидия подлежит возврату в бюджет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в следующих случаях:</w:t>
      </w:r>
    </w:p>
    <w:p w:rsidR="00737920" w:rsidRPr="00737920" w:rsidRDefault="002D0A13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37920" w:rsidRPr="00737920">
        <w:rPr>
          <w:sz w:val="28"/>
          <w:szCs w:val="28"/>
          <w:lang w:eastAsia="ar-SA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</w:t>
      </w:r>
      <w:r w:rsidR="002D0A13" w:rsidRPr="002D0A13">
        <w:rPr>
          <w:bCs/>
          <w:sz w:val="28"/>
          <w:szCs w:val="28"/>
          <w:lang w:eastAsia="ar-SA"/>
        </w:rPr>
        <w:lastRenderedPageBreak/>
        <w:t>поселение</w:t>
      </w:r>
      <w:r w:rsidRPr="00737920">
        <w:rPr>
          <w:sz w:val="28"/>
          <w:szCs w:val="28"/>
          <w:lang w:eastAsia="ar-SA"/>
        </w:rPr>
        <w:t>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5) реорганизации или банкротства получателя субсидии;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7) в иных случаях, предусмотренных действующим законодательством.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При отказе получателя субсидии в добровольном порядке возвратить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color w:val="2B4279"/>
        </w:rPr>
      </w:pPr>
      <w:r w:rsidRPr="00737920">
        <w:rPr>
          <w:sz w:val="28"/>
          <w:szCs w:val="28"/>
          <w:lang w:eastAsia="ar-SA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737920">
        <w:rPr>
          <w:color w:val="2B4279"/>
        </w:rPr>
        <w:br w:type="page"/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 xml:space="preserve">к Порядку </w:t>
      </w:r>
      <w:r w:rsidRPr="00737920">
        <w:rPr>
          <w:bCs/>
          <w:sz w:val="20"/>
          <w:szCs w:val="20"/>
          <w:lang w:eastAsia="ar-SA"/>
        </w:rPr>
        <w:t xml:space="preserve">оказания на </w:t>
      </w:r>
      <w:proofErr w:type="gramStart"/>
      <w:r w:rsidRPr="00737920">
        <w:rPr>
          <w:bCs/>
          <w:sz w:val="20"/>
          <w:szCs w:val="20"/>
          <w:lang w:eastAsia="ar-SA"/>
        </w:rPr>
        <w:t>возвратной</w:t>
      </w:r>
      <w:proofErr w:type="gramEnd"/>
      <w:r w:rsidRPr="00737920">
        <w:rPr>
          <w:bCs/>
          <w:sz w:val="20"/>
          <w:szCs w:val="20"/>
          <w:lang w:eastAsia="ar-SA"/>
        </w:rPr>
        <w:t xml:space="preserve"> и (или) безвозвратной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основе за счет средств местного бюджета дополнительной помощи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при возникновении неотложной необходимости в проведении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капитального ремонта общего имущества в многоквартирных домах,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color w:val="2B4279"/>
          <w:sz w:val="28"/>
          <w:szCs w:val="28"/>
          <w:lang w:eastAsia="ar-SA"/>
        </w:rPr>
      </w:pPr>
      <w:r w:rsidRPr="00737920">
        <w:rPr>
          <w:bCs/>
          <w:sz w:val="20"/>
          <w:szCs w:val="20"/>
          <w:lang w:eastAsia="ar-SA"/>
        </w:rPr>
        <w:t xml:space="preserve">расположенных на территории </w:t>
      </w:r>
      <w:r w:rsidR="002D0A13" w:rsidRPr="002D0A13">
        <w:rPr>
          <w:bCs/>
          <w:sz w:val="20"/>
          <w:szCs w:val="20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2D0A13" w:rsidRDefault="002D0A13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ОТЧЕТ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о целевом использовании денежных средств,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предоставленных из бюджета</w:t>
      </w:r>
      <w:r w:rsidRPr="00737920">
        <w:rPr>
          <w:bCs/>
          <w:sz w:val="28"/>
          <w:szCs w:val="28"/>
          <w:lang w:eastAsia="ar-SA"/>
        </w:rPr>
        <w:t xml:space="preserve"> </w:t>
      </w:r>
      <w:r w:rsidR="002D0A13" w:rsidRPr="002D0A13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на проведение капитального ремонта общего имущества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в многоквартирных домах, расположенных на территории </w:t>
      </w:r>
    </w:p>
    <w:p w:rsidR="00737920" w:rsidRPr="00737920" w:rsidRDefault="002D0A13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D0A13">
        <w:rPr>
          <w:b/>
          <w:bCs/>
          <w:sz w:val="28"/>
          <w:szCs w:val="28"/>
          <w:lang w:eastAsia="ar-SA"/>
        </w:rPr>
        <w:t>МО Путиловское  сельское поселение</w:t>
      </w:r>
      <w:r w:rsidR="00737920" w:rsidRPr="00737920">
        <w:rPr>
          <w:b/>
          <w:bCs/>
          <w:sz w:val="28"/>
          <w:szCs w:val="28"/>
          <w:lang w:eastAsia="ar-SA"/>
        </w:rPr>
        <w:t>,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за ____ квартал 20___ года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01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215"/>
        <w:gridCol w:w="1417"/>
        <w:gridCol w:w="1134"/>
        <w:gridCol w:w="1418"/>
        <w:gridCol w:w="1275"/>
        <w:gridCol w:w="993"/>
        <w:gridCol w:w="992"/>
        <w:gridCol w:w="1134"/>
      </w:tblGrid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N </w:t>
            </w:r>
            <w:proofErr w:type="gramStart"/>
            <w:r w:rsidRPr="00737920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737920">
              <w:rPr>
                <w:sz w:val="16"/>
                <w:szCs w:val="16"/>
                <w:lang w:eastAsia="ar-SA"/>
              </w:rPr>
              <w:t xml:space="preserve">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Наименование объектов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Наименование подрядной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Перечислено средств оператору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Остаток средств (4 - 6 - 7)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2D0A13" w:rsidP="0073792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Приме</w:t>
            </w:r>
            <w:r w:rsidR="00737920" w:rsidRPr="00737920">
              <w:rPr>
                <w:sz w:val="16"/>
                <w:szCs w:val="16"/>
                <w:lang w:eastAsia="ar-SA"/>
              </w:rPr>
              <w:t>чание</w:t>
            </w:r>
          </w:p>
        </w:tc>
      </w:tr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9 </w:t>
            </w:r>
          </w:p>
        </w:tc>
      </w:tr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737920" w:rsidRPr="00737920" w:rsidRDefault="00737920" w:rsidP="0073792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Приложение на ___ листах.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Документы, подтверждающие обоснованность и размер понесенных расходов, в том числе: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и т.д.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Руководитель:</w:t>
      </w: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Бухгалтер:</w:t>
      </w: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Исполнитель: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737920" w:rsidRPr="00737920" w:rsidRDefault="00737920" w:rsidP="002D0A13">
      <w:pPr>
        <w:suppressAutoHyphens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br w:type="page"/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2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2D0A13" w:rsidRDefault="002D0A13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D0A13">
        <w:rPr>
          <w:sz w:val="20"/>
          <w:szCs w:val="20"/>
          <w:lang w:eastAsia="ar-SA"/>
        </w:rPr>
        <w:t xml:space="preserve">МО Путиловское  сельское поселение </w:t>
      </w:r>
    </w:p>
    <w:p w:rsidR="00737920" w:rsidRPr="00737920" w:rsidRDefault="002D1ED3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>от 05.04.</w:t>
      </w:r>
      <w:r w:rsidR="002D0A13">
        <w:rPr>
          <w:sz w:val="20"/>
          <w:szCs w:val="20"/>
          <w:lang w:eastAsia="ar-SA"/>
        </w:rPr>
        <w:t>2021</w:t>
      </w:r>
      <w:r>
        <w:rPr>
          <w:sz w:val="20"/>
          <w:szCs w:val="20"/>
          <w:lang w:eastAsia="ar-SA"/>
        </w:rPr>
        <w:t xml:space="preserve"> года № 45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Перечень работ (услуг) по капитальному ремонту общего имущества </w:t>
      </w:r>
    </w:p>
    <w:p w:rsidR="001B4DA7" w:rsidRDefault="00737920" w:rsidP="001B4DA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в многоквартирном доме, расположенном на территории </w:t>
      </w:r>
    </w:p>
    <w:p w:rsidR="00737920" w:rsidRDefault="001B4DA7" w:rsidP="001B4DA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B4DA7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37920">
        <w:rPr>
          <w:rFonts w:eastAsia="SimSun"/>
          <w:sz w:val="28"/>
          <w:szCs w:val="28"/>
          <w:lang w:eastAsia="ar-SA"/>
        </w:rPr>
        <w:t xml:space="preserve">1. </w:t>
      </w:r>
      <w:proofErr w:type="gramStart"/>
      <w:r w:rsidRPr="00737920">
        <w:rPr>
          <w:rFonts w:eastAsia="SimSun"/>
          <w:sz w:val="28"/>
          <w:lang w:eastAsia="ar-SA"/>
        </w:rPr>
        <w:t xml:space="preserve">Перечень </w:t>
      </w:r>
      <w:r w:rsidRPr="00737920">
        <w:rPr>
          <w:rFonts w:eastAsia="SimSun"/>
          <w:sz w:val="28"/>
          <w:szCs w:val="28"/>
          <w:lang w:eastAsia="ar-SA"/>
        </w:rPr>
        <w:t xml:space="preserve">работ (услуг) по </w:t>
      </w:r>
      <w:r w:rsidRPr="00737920">
        <w:rPr>
          <w:rFonts w:eastAsia="SimSun"/>
          <w:sz w:val="28"/>
          <w:lang w:eastAsia="ar-SA"/>
        </w:rPr>
        <w:t>капитальному ремонту общего имущества</w:t>
      </w:r>
      <w:r w:rsidRPr="00737920">
        <w:rPr>
          <w:rFonts w:eastAsia="SimSun"/>
          <w:sz w:val="28"/>
          <w:szCs w:val="28"/>
          <w:lang w:eastAsia="ar-SA"/>
        </w:rPr>
        <w:t xml:space="preserve"> в </w:t>
      </w:r>
      <w:r w:rsidRPr="00737920">
        <w:rPr>
          <w:rFonts w:eastAsia="SimSun"/>
          <w:sz w:val="28"/>
          <w:lang w:eastAsia="ar-SA"/>
        </w:rPr>
        <w:t>многоквартирном доме</w:t>
      </w:r>
      <w:r w:rsidRPr="00737920">
        <w:rPr>
          <w:rFonts w:eastAsia="SimSun"/>
          <w:sz w:val="28"/>
          <w:szCs w:val="28"/>
          <w:lang w:eastAsia="ar-SA"/>
        </w:rPr>
        <w:t xml:space="preserve">, </w:t>
      </w:r>
      <w:r w:rsidRPr="00737920">
        <w:rPr>
          <w:rFonts w:eastAsia="SimSun"/>
          <w:sz w:val="28"/>
          <w:lang w:eastAsia="ar-SA"/>
        </w:rPr>
        <w:t>оказание</w:t>
      </w:r>
      <w:r w:rsidRPr="00737920">
        <w:rPr>
          <w:rFonts w:eastAsia="SimSun"/>
          <w:sz w:val="28"/>
          <w:szCs w:val="28"/>
          <w:lang w:eastAsia="ar-SA"/>
        </w:rPr>
        <w:t xml:space="preserve"> и (или) выполнение которых финансируются за </w:t>
      </w:r>
      <w:r w:rsidRPr="00737920">
        <w:rPr>
          <w:rFonts w:eastAsia="SimSun"/>
          <w:sz w:val="28"/>
          <w:lang w:eastAsia="ar-SA"/>
        </w:rPr>
        <w:t>счет средств</w:t>
      </w:r>
      <w:r w:rsidRPr="00737920">
        <w:rPr>
          <w:rFonts w:eastAsia="SimSun"/>
          <w:sz w:val="28"/>
          <w:szCs w:val="28"/>
          <w:lang w:eastAsia="ar-SA"/>
        </w:rPr>
        <w:t xml:space="preserve"> фонда </w:t>
      </w:r>
      <w:r w:rsidRPr="00737920">
        <w:rPr>
          <w:rFonts w:eastAsia="SimSun"/>
          <w:sz w:val="28"/>
          <w:lang w:eastAsia="ar-SA"/>
        </w:rPr>
        <w:t>капитального ремонта</w:t>
      </w:r>
      <w:r w:rsidRPr="00737920">
        <w:rPr>
          <w:rFonts w:eastAsia="SimSun"/>
          <w:sz w:val="28"/>
          <w:szCs w:val="28"/>
          <w:lang w:eastAsia="ar-SA"/>
        </w:rPr>
        <w:t xml:space="preserve">, а также за </w:t>
      </w:r>
      <w:r w:rsidRPr="00737920">
        <w:rPr>
          <w:rFonts w:eastAsia="SimSun"/>
          <w:sz w:val="28"/>
          <w:lang w:eastAsia="ar-SA"/>
        </w:rPr>
        <w:t>счет средств</w:t>
      </w:r>
      <w:r w:rsidRPr="00737920">
        <w:rPr>
          <w:rFonts w:eastAsia="SimSun"/>
          <w:sz w:val="28"/>
          <w:szCs w:val="28"/>
          <w:lang w:eastAsia="ar-SA"/>
        </w:rPr>
        <w:t xml:space="preserve"> государственной поддержки </w:t>
      </w:r>
      <w:r w:rsidRPr="00737920">
        <w:rPr>
          <w:rFonts w:eastAsia="SimSun"/>
          <w:sz w:val="28"/>
          <w:lang w:eastAsia="ar-SA"/>
        </w:rPr>
        <w:t>капитального ремонта</w:t>
      </w:r>
      <w:r w:rsidRPr="00737920">
        <w:rPr>
          <w:rFonts w:eastAsia="SimSun"/>
          <w:sz w:val="28"/>
          <w:szCs w:val="28"/>
          <w:lang w:eastAsia="ar-SA"/>
        </w:rPr>
        <w:t xml:space="preserve">, а также </w:t>
      </w:r>
      <w:r w:rsidRPr="00737920">
        <w:rPr>
          <w:rFonts w:eastAsia="SimSun"/>
          <w:bCs/>
          <w:sz w:val="28"/>
          <w:szCs w:val="28"/>
          <w:lang w:eastAsia="ar-SA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</w:t>
      </w:r>
      <w:proofErr w:type="gramEnd"/>
      <w:r w:rsidRPr="00737920">
        <w:rPr>
          <w:rFonts w:eastAsia="SimSun"/>
          <w:bCs/>
          <w:sz w:val="28"/>
          <w:szCs w:val="28"/>
          <w:lang w:eastAsia="ar-SA"/>
        </w:rPr>
        <w:t xml:space="preserve"> </w:t>
      </w:r>
      <w:proofErr w:type="gramStart"/>
      <w:r w:rsidRPr="00737920">
        <w:rPr>
          <w:rFonts w:eastAsia="SimSun"/>
          <w:bCs/>
          <w:sz w:val="28"/>
          <w:szCs w:val="28"/>
          <w:lang w:eastAsia="ar-SA"/>
        </w:rPr>
        <w:t>домах</w:t>
      </w:r>
      <w:proofErr w:type="gramEnd"/>
      <w:r w:rsidRPr="00737920">
        <w:rPr>
          <w:rFonts w:eastAsia="SimSun"/>
          <w:bCs/>
          <w:sz w:val="28"/>
          <w:szCs w:val="28"/>
          <w:lang w:eastAsia="ar-SA"/>
        </w:rPr>
        <w:t xml:space="preserve">, расположенных на территории </w:t>
      </w:r>
      <w:r w:rsidR="001B4DA7" w:rsidRPr="001B4DA7">
        <w:rPr>
          <w:rFonts w:eastAsia="SimSun"/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rFonts w:eastAsia="SimSun"/>
          <w:sz w:val="28"/>
          <w:szCs w:val="28"/>
          <w:lang w:eastAsia="ar-SA"/>
        </w:rPr>
        <w:t>включает: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 xml:space="preserve">1) ремонт внутридомовых инженерных систем электроснабжения, теплоснабжения, </w:t>
      </w:r>
      <w:r>
        <w:rPr>
          <w:rFonts w:eastAsia="SimSun"/>
          <w:noProof/>
          <w:sz w:val="28"/>
        </w:rPr>
        <w:drawing>
          <wp:inline distT="0" distB="0" distL="0" distR="0">
            <wp:extent cx="19050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rFonts w:eastAsia="SimSun"/>
          <w:sz w:val="28"/>
          <w:lang w:eastAsia="ar-SA"/>
        </w:rPr>
        <w:t>водоснабжения, водоотведения, диагностическое обследование с учетом проектных работ;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2) ремонт крыши: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  <w:r>
        <w:rPr>
          <w:rFonts w:eastAsia="SimSun"/>
          <w:noProof/>
          <w:sz w:val="28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3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4) 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 xml:space="preserve">5) ремонт фасада:  восстановление (установка) облицовки или штукатурки цоколей фасадов, герметизация межпанельных стыков, ремонт </w:t>
      </w:r>
      <w:proofErr w:type="spellStart"/>
      <w:r w:rsidRPr="00737920">
        <w:rPr>
          <w:rFonts w:eastAsia="SimSun"/>
          <w:sz w:val="28"/>
          <w:lang w:eastAsia="ar-SA"/>
        </w:rPr>
        <w:t>отмостки</w:t>
      </w:r>
      <w:proofErr w:type="spellEnd"/>
      <w:r w:rsidRPr="00737920">
        <w:rPr>
          <w:rFonts w:eastAsia="SimSun"/>
          <w:sz w:val="28"/>
          <w:lang w:eastAsia="ar-SA"/>
        </w:rPr>
        <w:t xml:space="preserve"> и крылец домов, ремонт балконов, козырьков;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6) утепление фасада в случае,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(кроме внутриквартирных стен);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7) ремонт фундамента многоквартирного дома;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1B4DA7" w:rsidRDefault="00737920" w:rsidP="001B4DA7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37920">
        <w:rPr>
          <w:rFonts w:eastAsia="SimSun"/>
          <w:sz w:val="28"/>
          <w:szCs w:val="28"/>
          <w:lang w:eastAsia="ar-SA"/>
        </w:rPr>
        <w:t>11) осуществление строительного контроля.</w:t>
      </w:r>
    </w:p>
    <w:p w:rsidR="00737920" w:rsidRPr="00737920" w:rsidRDefault="00737920" w:rsidP="001B4DA7">
      <w:pPr>
        <w:suppressAutoHyphens/>
        <w:ind w:firstLine="709"/>
        <w:jc w:val="right"/>
        <w:rPr>
          <w:rFonts w:eastAsia="SimSun"/>
          <w:sz w:val="28"/>
          <w:szCs w:val="28"/>
          <w:lang w:eastAsia="ar-SA"/>
        </w:rPr>
      </w:pPr>
      <w:r w:rsidRPr="00737920">
        <w:rPr>
          <w:sz w:val="20"/>
          <w:szCs w:val="20"/>
          <w:lang w:eastAsia="ar-SA"/>
        </w:rPr>
        <w:t>Приложение 3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к Постановлению администрации</w:t>
      </w:r>
    </w:p>
    <w:p w:rsidR="001B4DA7" w:rsidRDefault="001B4DA7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1B4DA7">
        <w:rPr>
          <w:sz w:val="20"/>
          <w:szCs w:val="20"/>
          <w:lang w:eastAsia="ar-SA"/>
        </w:rPr>
        <w:t xml:space="preserve">МО Путиловское  сельское поселение 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 w:rsidRPr="00737920">
        <w:rPr>
          <w:sz w:val="20"/>
          <w:szCs w:val="20"/>
          <w:lang w:eastAsia="ar-SA"/>
        </w:rPr>
        <w:t>о</w:t>
      </w:r>
      <w:r w:rsidR="002D1ED3">
        <w:rPr>
          <w:sz w:val="20"/>
          <w:szCs w:val="20"/>
          <w:lang w:eastAsia="ar-SA"/>
        </w:rPr>
        <w:t>т 05.04.</w:t>
      </w:r>
      <w:r w:rsidRPr="00737920">
        <w:rPr>
          <w:sz w:val="20"/>
          <w:szCs w:val="20"/>
          <w:lang w:eastAsia="ar-SA"/>
        </w:rPr>
        <w:t>20</w:t>
      </w:r>
      <w:r w:rsidR="001B4DA7">
        <w:rPr>
          <w:sz w:val="20"/>
          <w:szCs w:val="20"/>
          <w:lang w:eastAsia="ar-SA"/>
        </w:rPr>
        <w:t>21</w:t>
      </w:r>
      <w:r w:rsidR="002D1ED3">
        <w:rPr>
          <w:sz w:val="20"/>
          <w:szCs w:val="20"/>
          <w:lang w:eastAsia="ar-SA"/>
        </w:rPr>
        <w:t xml:space="preserve"> года № 45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Состав Комиссии по принятию решения о предоставлении субсидии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из бюджета </w:t>
      </w:r>
      <w:r w:rsidR="001B4DA7" w:rsidRPr="001B4DA7">
        <w:rPr>
          <w:b/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b/>
          <w:bCs/>
          <w:color w:val="000000"/>
          <w:sz w:val="28"/>
          <w:szCs w:val="28"/>
          <w:lang w:eastAsia="ar-SA"/>
        </w:rPr>
        <w:t xml:space="preserve">на проведение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капитального ремонта общего имущества в многоквартирных домах,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расположенных на территории </w:t>
      </w:r>
      <w:r w:rsidR="001B4DA7" w:rsidRPr="001B4DA7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Председатель Комиссии 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глава администрации </w:t>
      </w:r>
      <w:r w:rsidR="001B4DA7" w:rsidRPr="001B4DA7">
        <w:rPr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Заместитель председателя Комиссии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заместитель главы администрации </w:t>
      </w:r>
      <w:r w:rsidR="001B4DA7" w:rsidRPr="001B4DA7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color w:val="000000"/>
          <w:sz w:val="28"/>
          <w:szCs w:val="28"/>
          <w:lang w:eastAsia="ar-SA"/>
        </w:rPr>
        <w:t xml:space="preserve">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Секретарь Комиссии </w:t>
      </w:r>
    </w:p>
    <w:p w:rsidR="00737920" w:rsidRPr="00737920" w:rsidRDefault="00737920" w:rsidP="00737920">
      <w:pPr>
        <w:suppressAutoHyphens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</w:t>
      </w:r>
      <w:r w:rsidR="001B4DA7">
        <w:rPr>
          <w:color w:val="000000"/>
          <w:sz w:val="28"/>
          <w:szCs w:val="28"/>
          <w:lang w:eastAsia="ar-SA"/>
        </w:rPr>
        <w:t xml:space="preserve">ведущий </w:t>
      </w:r>
      <w:r w:rsidRPr="00737920">
        <w:rPr>
          <w:color w:val="000000"/>
          <w:sz w:val="28"/>
          <w:szCs w:val="28"/>
          <w:lang w:eastAsia="ar-SA"/>
        </w:rPr>
        <w:t xml:space="preserve">специалист  администрации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>Члены Комиссии: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Депутат Совета депутатов </w:t>
      </w:r>
      <w:r w:rsidR="001B4DA7" w:rsidRPr="001B4DA7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color w:val="000000"/>
          <w:sz w:val="28"/>
          <w:szCs w:val="28"/>
          <w:lang w:eastAsia="ar-SA"/>
        </w:rPr>
        <w:t>– по согласованию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1B4DA7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1B4DA7">
        <w:rPr>
          <w:color w:val="000000"/>
          <w:sz w:val="28"/>
          <w:szCs w:val="28"/>
          <w:lang w:eastAsia="ar-SA"/>
        </w:rPr>
        <w:t>–</w:t>
      </w:r>
      <w:r w:rsidR="00737920" w:rsidRPr="00737920">
        <w:rPr>
          <w:color w:val="000000"/>
          <w:sz w:val="28"/>
          <w:szCs w:val="28"/>
          <w:lang w:eastAsia="ar-SA"/>
        </w:rPr>
        <w:t xml:space="preserve"> Гл</w:t>
      </w:r>
      <w:r>
        <w:rPr>
          <w:color w:val="000000"/>
          <w:sz w:val="28"/>
          <w:szCs w:val="28"/>
          <w:lang w:eastAsia="ar-SA"/>
        </w:rPr>
        <w:t>авный</w:t>
      </w:r>
      <w:r w:rsidR="00737920" w:rsidRPr="00737920">
        <w:rPr>
          <w:color w:val="000000"/>
          <w:sz w:val="28"/>
          <w:szCs w:val="28"/>
          <w:lang w:eastAsia="ar-SA"/>
        </w:rPr>
        <w:t xml:space="preserve"> бухгалтер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1B4DA7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– С</w:t>
      </w:r>
      <w:r w:rsidR="00737920" w:rsidRPr="00737920">
        <w:rPr>
          <w:color w:val="000000"/>
          <w:sz w:val="28"/>
          <w:szCs w:val="28"/>
          <w:lang w:eastAsia="ar-SA"/>
        </w:rPr>
        <w:t>пециалист 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</w:pPr>
    </w:p>
    <w:p w:rsidR="00737920" w:rsidRPr="00737920" w:rsidRDefault="00737920" w:rsidP="001B4DA7">
      <w:pPr>
        <w:suppressAutoHyphens/>
      </w:pPr>
      <w:r w:rsidRPr="00737920">
        <w:br w:type="page"/>
      </w:r>
    </w:p>
    <w:p w:rsidR="00737920" w:rsidRPr="00737920" w:rsidRDefault="00737920" w:rsidP="00737920">
      <w:pPr>
        <w:suppressAutoHyphens/>
        <w:ind w:firstLine="450"/>
        <w:jc w:val="right"/>
        <w:rPr>
          <w:iCs/>
          <w:sz w:val="20"/>
          <w:szCs w:val="20"/>
        </w:rPr>
      </w:pPr>
      <w:r w:rsidRPr="00737920">
        <w:rPr>
          <w:iCs/>
          <w:sz w:val="20"/>
          <w:szCs w:val="20"/>
        </w:rPr>
        <w:lastRenderedPageBreak/>
        <w:t>Приложение №4</w:t>
      </w:r>
    </w:p>
    <w:p w:rsidR="001B4DA7" w:rsidRPr="001B4DA7" w:rsidRDefault="001B4DA7" w:rsidP="001B4DA7">
      <w:pPr>
        <w:suppressAutoHyphens/>
        <w:jc w:val="right"/>
        <w:rPr>
          <w:color w:val="000000"/>
          <w:sz w:val="20"/>
          <w:szCs w:val="20"/>
        </w:rPr>
      </w:pPr>
      <w:r w:rsidRPr="001B4DA7">
        <w:rPr>
          <w:color w:val="000000"/>
          <w:sz w:val="20"/>
          <w:szCs w:val="20"/>
        </w:rPr>
        <w:t>к Постановлению администрации</w:t>
      </w:r>
    </w:p>
    <w:p w:rsidR="001B4DA7" w:rsidRPr="001B4DA7" w:rsidRDefault="001B4DA7" w:rsidP="001B4DA7">
      <w:pPr>
        <w:suppressAutoHyphens/>
        <w:jc w:val="right"/>
        <w:rPr>
          <w:color w:val="000000"/>
          <w:sz w:val="20"/>
          <w:szCs w:val="20"/>
        </w:rPr>
      </w:pPr>
      <w:r w:rsidRPr="001B4DA7">
        <w:rPr>
          <w:color w:val="000000"/>
          <w:sz w:val="20"/>
          <w:szCs w:val="20"/>
        </w:rPr>
        <w:t xml:space="preserve">МО Путиловское  сельское поселение </w:t>
      </w:r>
    </w:p>
    <w:p w:rsidR="001B4DA7" w:rsidRDefault="002D1ED3" w:rsidP="001B4DA7">
      <w:pPr>
        <w:suppressAutoHyphens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05.04.2021 года № 45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1B4DA7" w:rsidRDefault="001B4DA7" w:rsidP="00737920">
      <w:pPr>
        <w:shd w:val="clear" w:color="auto" w:fill="FFFFFF"/>
        <w:suppressAutoHyphens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37920" w:rsidRPr="00737920" w:rsidRDefault="00737920" w:rsidP="00737920">
      <w:pPr>
        <w:shd w:val="clear" w:color="auto" w:fill="FFFFFF"/>
        <w:suppressAutoHyphens/>
        <w:jc w:val="center"/>
        <w:textAlignment w:val="baseline"/>
        <w:rPr>
          <w:color w:val="000000"/>
        </w:rPr>
      </w:pPr>
      <w:r w:rsidRPr="00737920">
        <w:rPr>
          <w:b/>
          <w:bCs/>
          <w:color w:val="000000"/>
          <w:bdr w:val="none" w:sz="0" w:space="0" w:color="auto" w:frame="1"/>
        </w:rPr>
        <w:t>СОГЛАШЕНИЕ № ______</w:t>
      </w:r>
    </w:p>
    <w:p w:rsidR="00737920" w:rsidRPr="00737920" w:rsidRDefault="00737920" w:rsidP="00737920">
      <w:pPr>
        <w:suppressAutoHyphens/>
        <w:jc w:val="center"/>
        <w:rPr>
          <w:b/>
        </w:rPr>
      </w:pPr>
      <w:r w:rsidRPr="00737920">
        <w:rPr>
          <w:b/>
        </w:rPr>
        <w:t>о предоставлении субсидии на капитальный ремонт</w:t>
      </w:r>
    </w:p>
    <w:p w:rsidR="00737920" w:rsidRPr="00737920" w:rsidRDefault="00737920" w:rsidP="00737920">
      <w:pPr>
        <w:suppressAutoHyphens/>
        <w:jc w:val="center"/>
        <w:rPr>
          <w:b/>
        </w:rPr>
      </w:pPr>
      <w:r w:rsidRPr="00737920">
        <w:rPr>
          <w:b/>
        </w:rPr>
        <w:t xml:space="preserve">многоквартирного дома за счет средств местного бюджета </w:t>
      </w:r>
    </w:p>
    <w:p w:rsidR="00737920" w:rsidRPr="00737920" w:rsidRDefault="00737920" w:rsidP="00737920">
      <w:pPr>
        <w:suppressAutoHyphens/>
        <w:ind w:firstLine="450"/>
        <w:jc w:val="center"/>
        <w:rPr>
          <w:b/>
        </w:rPr>
      </w:pPr>
    </w:p>
    <w:p w:rsidR="00737920" w:rsidRPr="00737920" w:rsidRDefault="00737920" w:rsidP="00737920">
      <w:pPr>
        <w:suppressAutoHyphens/>
        <w:ind w:firstLine="450"/>
        <w:jc w:val="right"/>
      </w:pPr>
      <w:r w:rsidRPr="00737920">
        <w:t>«___» ____________ 20__ г.</w:t>
      </w:r>
    </w:p>
    <w:p w:rsidR="00737920" w:rsidRPr="00737920" w:rsidRDefault="00737920" w:rsidP="00737920">
      <w:pPr>
        <w:suppressAutoHyphens/>
        <w:ind w:firstLine="450"/>
        <w:jc w:val="center"/>
      </w:pPr>
    </w:p>
    <w:p w:rsidR="00737920" w:rsidRPr="00737920" w:rsidRDefault="00737920" w:rsidP="00737920">
      <w:pPr>
        <w:suppressAutoHyphens/>
        <w:ind w:firstLine="567"/>
        <w:jc w:val="both"/>
      </w:pPr>
      <w:r w:rsidRPr="00737920">
        <w:rPr>
          <w:color w:val="000000"/>
        </w:rPr>
        <w:t xml:space="preserve">Администрация  </w:t>
      </w:r>
      <w:r w:rsidR="001B4DA7" w:rsidRPr="001B4DA7">
        <w:rPr>
          <w:bCs/>
          <w:lang w:eastAsia="ar-SA"/>
        </w:rPr>
        <w:t>МО Путиловское  сельское поселение</w:t>
      </w:r>
      <w:r w:rsidRPr="00737920">
        <w:rPr>
          <w:color w:val="000000"/>
        </w:rPr>
        <w:t xml:space="preserve">, именуемая в дальнейшем «Администрация», в лице главы администрации </w:t>
      </w:r>
      <w:r w:rsidR="001B4DA7">
        <w:rPr>
          <w:color w:val="000000"/>
        </w:rPr>
        <w:t>____________</w:t>
      </w:r>
      <w:r w:rsidRPr="00737920">
        <w:rPr>
          <w:color w:val="000000"/>
        </w:rPr>
        <w:t xml:space="preserve">, действующего на основании Устава, с одной стороны, и </w:t>
      </w:r>
      <w:r w:rsidR="001B4DA7">
        <w:t>_________________________</w:t>
      </w:r>
      <w:r w:rsidRPr="00737920">
        <w:t>_</w:t>
      </w:r>
      <w:r w:rsidR="001B4DA7">
        <w:t>________</w:t>
      </w:r>
      <w:proofErr w:type="gramStart"/>
      <w:r w:rsidR="001B4DA7">
        <w:t xml:space="preserve"> </w:t>
      </w:r>
      <w:r w:rsidRPr="00737920">
        <w:t>,</w:t>
      </w:r>
      <w:proofErr w:type="gramEnd"/>
    </w:p>
    <w:p w:rsidR="001B4DA7" w:rsidRDefault="001B4DA7" w:rsidP="001B4DA7">
      <w:pPr>
        <w:suppressAutoHyphens/>
        <w:ind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37920" w:rsidRPr="00737920">
        <w:rPr>
          <w:sz w:val="20"/>
          <w:szCs w:val="20"/>
        </w:rPr>
        <w:t>(наименование юридического лица)</w:t>
      </w:r>
    </w:p>
    <w:p w:rsidR="00737920" w:rsidRPr="00737920" w:rsidRDefault="00737920" w:rsidP="001B4DA7">
      <w:pPr>
        <w:suppressAutoHyphens/>
        <w:jc w:val="both"/>
        <w:rPr>
          <w:sz w:val="20"/>
          <w:szCs w:val="20"/>
        </w:rPr>
      </w:pPr>
      <w:proofErr w:type="gramStart"/>
      <w:r w:rsidRPr="00737920">
        <w:t>именуемое</w:t>
      </w:r>
      <w:proofErr w:type="gramEnd"/>
      <w:r w:rsidRPr="00737920">
        <w:t xml:space="preserve"> в дальнейшем «Получатель субсидии», в лице ______________________________</w:t>
      </w:r>
    </w:p>
    <w:p w:rsidR="00737920" w:rsidRPr="00737920" w:rsidRDefault="00737920" w:rsidP="00737920">
      <w:pPr>
        <w:suppressAutoHyphens/>
        <w:ind w:firstLine="450"/>
        <w:jc w:val="right"/>
        <w:rPr>
          <w:sz w:val="20"/>
          <w:szCs w:val="20"/>
        </w:rPr>
      </w:pPr>
      <w:r w:rsidRPr="00737920">
        <w:rPr>
          <w:sz w:val="20"/>
          <w:szCs w:val="20"/>
        </w:rPr>
        <w:t>(должность, Ф.И.О. уполномоченного лица от имени юридического лица)</w:t>
      </w:r>
    </w:p>
    <w:p w:rsidR="00737920" w:rsidRPr="00737920" w:rsidRDefault="00737920" w:rsidP="00737920">
      <w:pPr>
        <w:suppressAutoHyphens/>
        <w:jc w:val="both"/>
      </w:pPr>
      <w:proofErr w:type="gramStart"/>
      <w:r w:rsidRPr="00737920">
        <w:t>действующего</w:t>
      </w:r>
      <w:proofErr w:type="gramEnd"/>
      <w:r w:rsidRPr="00737920">
        <w:t xml:space="preserve"> на основании ______________________________, с другой стороны, далее </w:t>
      </w:r>
    </w:p>
    <w:p w:rsidR="00737920" w:rsidRPr="00737920" w:rsidRDefault="00737920" w:rsidP="00737920">
      <w:pPr>
        <w:suppressAutoHyphens/>
        <w:ind w:left="2832" w:firstLine="708"/>
        <w:jc w:val="both"/>
        <w:rPr>
          <w:sz w:val="20"/>
          <w:szCs w:val="20"/>
        </w:rPr>
      </w:pPr>
      <w:r w:rsidRPr="00737920">
        <w:rPr>
          <w:sz w:val="20"/>
          <w:szCs w:val="20"/>
        </w:rPr>
        <w:t>(наименование документа)</w:t>
      </w:r>
    </w:p>
    <w:p w:rsidR="00737920" w:rsidRPr="00737920" w:rsidRDefault="00737920" w:rsidP="00737920">
      <w:pPr>
        <w:suppressAutoHyphens/>
        <w:jc w:val="both"/>
      </w:pPr>
      <w:r w:rsidRPr="00737920">
        <w:t>совместно именуемые «Стороны», заключили настоящее Соглашение о нижеследующем: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Предмет соглашения</w:t>
      </w:r>
    </w:p>
    <w:p w:rsidR="00737920" w:rsidRPr="00737920" w:rsidRDefault="00737920" w:rsidP="001B4DA7">
      <w:pPr>
        <w:numPr>
          <w:ilvl w:val="1"/>
          <w:numId w:val="3"/>
        </w:numPr>
        <w:tabs>
          <w:tab w:val="left" w:pos="567"/>
        </w:tabs>
        <w:suppressAutoHyphens/>
        <w:ind w:left="0" w:firstLine="567"/>
        <w:contextualSpacing/>
        <w:jc w:val="both"/>
        <w:rPr>
          <w:rFonts w:eastAsia="Arial Unicode MS"/>
          <w:bCs/>
          <w:lang w:bidi="ru-RU"/>
        </w:rPr>
      </w:pPr>
      <w:r w:rsidRPr="00737920">
        <w:rPr>
          <w:color w:val="000000"/>
          <w:lang w:bidi="ru-RU"/>
        </w:rPr>
        <w:t xml:space="preserve">Администрация предоставляет Получателю субсидии </w:t>
      </w:r>
      <w:r w:rsidR="001B4DA7">
        <w:rPr>
          <w:color w:val="000000"/>
          <w:lang w:bidi="ru-RU"/>
        </w:rPr>
        <w:t xml:space="preserve">из бюджета сельского </w:t>
      </w:r>
      <w:r w:rsidRPr="00737920">
        <w:rPr>
          <w:color w:val="000000"/>
          <w:lang w:bidi="ru-RU"/>
        </w:rPr>
        <w:t xml:space="preserve">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</w:t>
      </w:r>
      <w:r>
        <w:rPr>
          <w:noProof/>
          <w:color w:val="000000"/>
        </w:rPr>
        <w:drawing>
          <wp:inline distT="0" distB="0" distL="0" distR="0" wp14:anchorId="50218B48" wp14:editId="31E93521">
            <wp:extent cx="19050" cy="19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 xml:space="preserve">ремонта общего имущества в многоквартирных домах, расположенных по адресу: ________________ (далее </w:t>
      </w:r>
      <w:proofErr w:type="gramStart"/>
      <w:r w:rsidRPr="00737920">
        <w:rPr>
          <w:color w:val="000000"/>
          <w:lang w:bidi="ru-RU"/>
        </w:rPr>
        <w:t>-с</w:t>
      </w:r>
      <w:proofErr w:type="gramEnd"/>
      <w:r w:rsidRPr="00737920">
        <w:rPr>
          <w:color w:val="000000"/>
          <w:lang w:bidi="ru-RU"/>
        </w:rPr>
        <w:t xml:space="preserve">убсидия) в соответствии с решением Совета депутатов </w:t>
      </w:r>
      <w:r w:rsidR="001B4DA7" w:rsidRPr="001B4DA7">
        <w:rPr>
          <w:rFonts w:eastAsia="Arial Unicode MS"/>
          <w:bCs/>
          <w:lang w:bidi="ru-RU"/>
        </w:rPr>
        <w:t xml:space="preserve">МО Путиловское  сельское поселение </w:t>
      </w:r>
      <w:r w:rsidRPr="00737920">
        <w:rPr>
          <w:color w:val="000000"/>
          <w:lang w:bidi="ru-RU"/>
        </w:rPr>
        <w:t>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организациям, осуществляющим управление многоквартирными домами (далее - Порядок).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Цель предоставления субсидии: _________________________________________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  <w:r w:rsidRPr="00737920">
        <w:t>Предоставленная субсидия имеет целевое назначение и не может быть использована в целях, не предусмотренных пунктом 1.2 настоящего Соглашения.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  <w:r w:rsidRPr="00737920">
        <w:t>1.3. Размер субсидии составляет ________________________ руб.</w:t>
      </w:r>
    </w:p>
    <w:p w:rsidR="00737920" w:rsidRPr="00737920" w:rsidRDefault="00737920" w:rsidP="00737920">
      <w:pPr>
        <w:widowControl w:val="0"/>
        <w:tabs>
          <w:tab w:val="left" w:pos="567"/>
        </w:tabs>
        <w:ind w:left="720"/>
        <w:contextualSpacing/>
        <w:jc w:val="both"/>
        <w:rPr>
          <w:color w:val="000000"/>
          <w:lang w:bidi="ru-RU"/>
        </w:rPr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Права и обязанности сторон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Администрация обязана: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Осуществлять перечисление субсидии Получателю субсидии в пределах средств, предусмотренных в бюджете сельского поселения на соответствующий финансовый год, в соответствии с разделом </w:t>
      </w:r>
      <w:proofErr w:type="gramStart"/>
      <w:r w:rsidRPr="00737920">
        <w:rPr>
          <w:color w:val="000000"/>
          <w:lang w:bidi="ru-RU"/>
        </w:rPr>
        <w:t>З</w:t>
      </w:r>
      <w:proofErr w:type="gramEnd"/>
      <w:r w:rsidRPr="00737920">
        <w:rPr>
          <w:color w:val="000000"/>
          <w:lang w:bidi="ru-RU"/>
        </w:rPr>
        <w:t xml:space="preserve"> настоящего Соглашения.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>
        <w:rPr>
          <w:noProof/>
          <w:color w:val="000000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7084695</wp:posOffset>
            </wp:positionH>
            <wp:positionV relativeFrom="page">
              <wp:posOffset>2560320</wp:posOffset>
            </wp:positionV>
            <wp:extent cx="3175" cy="88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6663690</wp:posOffset>
            </wp:positionV>
            <wp:extent cx="18415" cy="889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7346950</wp:posOffset>
            </wp:positionH>
            <wp:positionV relativeFrom="page">
              <wp:posOffset>6663690</wp:posOffset>
            </wp:positionV>
            <wp:extent cx="8890" cy="1206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7362190</wp:posOffset>
            </wp:positionH>
            <wp:positionV relativeFrom="page">
              <wp:posOffset>6666865</wp:posOffset>
            </wp:positionV>
            <wp:extent cx="3175" cy="635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7764145</wp:posOffset>
            </wp:positionV>
            <wp:extent cx="18415" cy="1206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7349490</wp:posOffset>
            </wp:positionH>
            <wp:positionV relativeFrom="page">
              <wp:posOffset>7767320</wp:posOffset>
            </wp:positionV>
            <wp:extent cx="12065" cy="889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7767320</wp:posOffset>
            </wp:positionV>
            <wp:extent cx="6350" cy="889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7322185</wp:posOffset>
            </wp:positionH>
            <wp:positionV relativeFrom="page">
              <wp:posOffset>8876665</wp:posOffset>
            </wp:positionV>
            <wp:extent cx="21590" cy="1206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7355840</wp:posOffset>
            </wp:positionH>
            <wp:positionV relativeFrom="page">
              <wp:posOffset>8879840</wp:posOffset>
            </wp:positionV>
            <wp:extent cx="8890" cy="889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7371080</wp:posOffset>
            </wp:positionH>
            <wp:positionV relativeFrom="page">
              <wp:posOffset>8879840</wp:posOffset>
            </wp:positionV>
            <wp:extent cx="6350" cy="88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7389495</wp:posOffset>
            </wp:positionH>
            <wp:positionV relativeFrom="page">
              <wp:posOffset>8883015</wp:posOffset>
            </wp:positionV>
            <wp:extent cx="12065" cy="63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color w:val="000000"/>
          <w:lang w:bidi="ru-RU"/>
        </w:rPr>
        <w:t>В обязательном порядке проводить проверку соблюдения Получателем субсидии условий, целей и порядка предоставления субсидии.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Получатель субсидии обязан: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Руководствоваться Порядком и обеспечить целевое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расходование субсидии.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proofErr w:type="gramStart"/>
      <w:r w:rsidRPr="00737920">
        <w:rPr>
          <w:color w:val="000000"/>
          <w:lang w:bidi="ru-RU"/>
        </w:rPr>
        <w:t>Осуществлять контроль за оформлением документации и выполнением работ, при необходимости по согласованию с Администрацией заключить договор с техническим заказчиком и нести ответственность за его действия, как за свои собственные.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Провести конкурсные процедуры по выбору подрядчика в соответствии с Федеральным законом 44-ФЗ.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lastRenderedPageBreak/>
        <w:t>Вести учет полученных бюджетных сре</w:t>
      </w:r>
      <w:proofErr w:type="gramStart"/>
      <w:r w:rsidRPr="00737920">
        <w:rPr>
          <w:color w:val="000000"/>
          <w:lang w:bidi="ru-RU"/>
        </w:rPr>
        <w:t>дств в п</w:t>
      </w:r>
      <w:proofErr w:type="gramEnd"/>
      <w:r w:rsidRPr="00737920">
        <w:rPr>
          <w:color w:val="000000"/>
          <w:lang w:bidi="ru-RU"/>
        </w:rPr>
        <w:t xml:space="preserve">орядке, установленном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законодательством.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Для перечисления субсидии из бюджета сельского поселения представлять в Администрацию документы, указанные в п. 4.2. Порядка.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Возвратить в бюджет сельского </w:t>
      </w:r>
      <w:proofErr w:type="gramStart"/>
      <w:r w:rsidRPr="00737920">
        <w:rPr>
          <w:color w:val="000000"/>
          <w:lang w:bidi="ru-RU"/>
        </w:rPr>
        <w:t>поселения</w:t>
      </w:r>
      <w:proofErr w:type="gramEnd"/>
      <w:r w:rsidRPr="00737920">
        <w:rPr>
          <w:color w:val="000000"/>
          <w:lang w:bidi="ru-RU"/>
        </w:rPr>
        <w:t xml:space="preserve"> не использованные в отчетном финансовом году Получателем субсидии остатки субсидии в сроки, установленные в Порядке.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 случае нарушения Получателем субсидии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</w:t>
      </w:r>
      <w:proofErr w:type="gramStart"/>
      <w:r w:rsidRPr="00737920">
        <w:rPr>
          <w:color w:val="000000"/>
          <w:lang w:bidi="ru-RU"/>
        </w:rPr>
        <w:t>и</w:t>
      </w:r>
      <w:proofErr w:type="gramEnd"/>
      <w:r w:rsidRPr="00737920">
        <w:rPr>
          <w:color w:val="000000"/>
          <w:lang w:bidi="ru-RU"/>
        </w:rPr>
        <w:t xml:space="preserve"> 15 рабочих дней со дня установления данных фактов.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Извещать Администрацию об изменении реквизитов Получателя бюджетных сре</w:t>
      </w:r>
      <w:proofErr w:type="gramStart"/>
      <w:r w:rsidRPr="00737920">
        <w:rPr>
          <w:color w:val="000000"/>
          <w:lang w:bidi="ru-RU"/>
        </w:rPr>
        <w:t>дств в т</w:t>
      </w:r>
      <w:proofErr w:type="gramEnd"/>
      <w:r w:rsidRPr="00737920">
        <w:rPr>
          <w:color w:val="000000"/>
          <w:lang w:bidi="ru-RU"/>
        </w:rPr>
        <w:t>ечении 3-х дней с момента изменения реквизитов.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Получатель субсидии согласен и не будет препятствовать осуществлению Администрацией муниципального финансового контроля, проверок соблюдения Получателем субсидии условий, целей и порядка расходования бюджетных средств.</w:t>
      </w:r>
    </w:p>
    <w:p w:rsidR="00737920" w:rsidRPr="00737920" w:rsidRDefault="00737920" w:rsidP="00737920">
      <w:pPr>
        <w:widowControl w:val="0"/>
        <w:tabs>
          <w:tab w:val="left" w:pos="709"/>
        </w:tabs>
        <w:contextualSpacing/>
        <w:jc w:val="both"/>
        <w:rPr>
          <w:color w:val="000000"/>
          <w:lang w:bidi="ru-RU"/>
        </w:rPr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Порядок перечисления субсидии.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Перечисление бюджетных средств осуществляется в пределах средств, предусмотренных в бюджете сельского поселения, на расчетный счет Получателя в следующем порядке: </w:t>
      </w:r>
    </w:p>
    <w:p w:rsidR="00737920" w:rsidRPr="00737920" w:rsidRDefault="00737920" w:rsidP="00737920">
      <w:pPr>
        <w:widowControl w:val="0"/>
        <w:tabs>
          <w:tab w:val="left" w:pos="567"/>
        </w:tabs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- в течение 5 (пяти) рабочих дней с момента подписания настоящего Соглашения Получателю субсидии перечисляется дополнительная бюджетная помощь в размере 30 % от согласованной суммы субсидии;</w:t>
      </w:r>
    </w:p>
    <w:p w:rsidR="00737920" w:rsidRPr="00737920" w:rsidRDefault="00737920" w:rsidP="00737920">
      <w:pPr>
        <w:widowControl w:val="0"/>
        <w:tabs>
          <w:tab w:val="left" w:pos="567"/>
        </w:tabs>
        <w:contextualSpacing/>
        <w:jc w:val="both"/>
        <w:rPr>
          <w:color w:val="000000"/>
          <w:lang w:bidi="ru-RU"/>
        </w:rPr>
      </w:pPr>
      <w:proofErr w:type="gramStart"/>
      <w:r w:rsidRPr="00737920">
        <w:rPr>
          <w:color w:val="000000"/>
          <w:lang w:bidi="ru-RU"/>
        </w:rPr>
        <w:t>-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Порядку, а также предоставления заверенных копий документов, подтверждающих выполнение работ –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  <w:proofErr w:type="gramEnd"/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>
        <w:rPr>
          <w:noProof/>
          <w:color w:val="000000"/>
        </w:rPr>
        <w:drawing>
          <wp:inline distT="0" distB="0" distL="0" distR="0">
            <wp:extent cx="19050" cy="57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7337425</wp:posOffset>
            </wp:positionH>
            <wp:positionV relativeFrom="page">
              <wp:posOffset>2832100</wp:posOffset>
            </wp:positionV>
            <wp:extent cx="3175" cy="63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2832100</wp:posOffset>
            </wp:positionV>
            <wp:extent cx="18415" cy="1206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7362190</wp:posOffset>
            </wp:positionH>
            <wp:positionV relativeFrom="page">
              <wp:posOffset>2834640</wp:posOffset>
            </wp:positionV>
            <wp:extent cx="3175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7346950</wp:posOffset>
            </wp:positionH>
            <wp:positionV relativeFrom="page">
              <wp:posOffset>2834640</wp:posOffset>
            </wp:positionV>
            <wp:extent cx="6350" cy="889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7108825</wp:posOffset>
            </wp:positionH>
            <wp:positionV relativeFrom="page">
              <wp:posOffset>9757410</wp:posOffset>
            </wp:positionV>
            <wp:extent cx="201295" cy="57785"/>
            <wp:effectExtent l="0" t="0" r="825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color w:val="000000"/>
          <w:lang w:bidi="ru-RU"/>
        </w:rPr>
        <w:t xml:space="preserve">В случае превышения фактически произведенных расходов Получателем субсидии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 случае не возврата неизрасходованной части субсидии сумма, израсходованная с нарушением условий Порядка и настоящего Соглашения, подлежит взысканию в порядке, установленном законодательством Российской Федерации.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Ответственность сторон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Порядок разрешения споров</w:t>
      </w:r>
      <w:r>
        <w:rPr>
          <w:b/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lastRenderedPageBreak/>
        <w:t xml:space="preserve">В случае невозможности разрешения споров и разногласий путем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Заключительные положения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Сторона, инициатор расторжения Соглашения,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 Соглашения. При досрочном расторжении настоящего Соглашения все средства,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 перечислению в бюджет поселения в течение </w:t>
      </w:r>
      <w:proofErr w:type="gramStart"/>
      <w:r w:rsidRPr="00737920">
        <w:rPr>
          <w:color w:val="000000"/>
          <w:lang w:bidi="ru-RU"/>
        </w:rPr>
        <w:t>З</w:t>
      </w:r>
      <w:proofErr w:type="gramEnd"/>
      <w:r w:rsidRPr="00737920">
        <w:rPr>
          <w:color w:val="000000"/>
          <w:lang w:bidi="ru-RU"/>
        </w:rPr>
        <w:t xml:space="preserve"> дней со дня расторжения настоящего Соглашения.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Настоящее Соглашение составлено в 2-х экземплярах, которые имеют равную юридическую силу, по одному для каждой из сторон соглашения.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Срок действия соглашения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Настоящее соглашение вступает в силу с момента подписания и действует до 31 декабря текущего года, а в части расчетов – до полного исполнения обязательств по настоящему соглашению.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Реквизиты и подписи сторон</w:t>
      </w:r>
    </w:p>
    <w:p w:rsidR="00737920" w:rsidRPr="00737920" w:rsidRDefault="00737920" w:rsidP="00737920">
      <w:pPr>
        <w:tabs>
          <w:tab w:val="left" w:pos="426"/>
        </w:tabs>
        <w:suppressAutoHyphens/>
        <w:jc w:val="center"/>
        <w:rPr>
          <w:b/>
        </w:rPr>
      </w:pPr>
    </w:p>
    <w:p w:rsidR="00737920" w:rsidRPr="00737920" w:rsidRDefault="00737920" w:rsidP="00737920">
      <w:pPr>
        <w:suppressAutoHyphens/>
        <w:jc w:val="right"/>
        <w:rPr>
          <w:sz w:val="28"/>
          <w:szCs w:val="28"/>
          <w:lang w:eastAsia="ar-SA"/>
        </w:rPr>
      </w:pPr>
    </w:p>
    <w:p w:rsidR="000B6DA8" w:rsidRDefault="000B6DA8"/>
    <w:sectPr w:rsidR="000B6DA8" w:rsidSect="001F62D1">
      <w:headerReference w:type="default" r:id="rId7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D7" w:rsidRDefault="002275D7" w:rsidP="006770D3">
      <w:r>
        <w:separator/>
      </w:r>
    </w:p>
  </w:endnote>
  <w:endnote w:type="continuationSeparator" w:id="0">
    <w:p w:rsidR="002275D7" w:rsidRDefault="002275D7" w:rsidP="0067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D7" w:rsidRDefault="002275D7" w:rsidP="006770D3">
      <w:r>
        <w:separator/>
      </w:r>
    </w:p>
  </w:footnote>
  <w:footnote w:type="continuationSeparator" w:id="0">
    <w:p w:rsidR="002275D7" w:rsidRDefault="002275D7" w:rsidP="0067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 w:rsidP="006770D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D6"/>
    <w:rsid w:val="000B6DA8"/>
    <w:rsid w:val="000C6E42"/>
    <w:rsid w:val="001B4DA7"/>
    <w:rsid w:val="001F62D1"/>
    <w:rsid w:val="002275D7"/>
    <w:rsid w:val="002350BD"/>
    <w:rsid w:val="002D0A13"/>
    <w:rsid w:val="002D1ED3"/>
    <w:rsid w:val="00436F13"/>
    <w:rsid w:val="00561280"/>
    <w:rsid w:val="005E6E77"/>
    <w:rsid w:val="006770D3"/>
    <w:rsid w:val="006C2A56"/>
    <w:rsid w:val="006D59DF"/>
    <w:rsid w:val="00737920"/>
    <w:rsid w:val="00D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7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7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7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7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 </cp:lastModifiedBy>
  <cp:revision>8</cp:revision>
  <dcterms:created xsi:type="dcterms:W3CDTF">2021-03-22T11:31:00Z</dcterms:created>
  <dcterms:modified xsi:type="dcterms:W3CDTF">2021-04-06T07:52:00Z</dcterms:modified>
</cp:coreProperties>
</file>