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93E" w:rsidRPr="0027193E" w:rsidRDefault="0027193E" w:rsidP="002719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27193E">
        <w:rPr>
          <w:b/>
          <w:bCs/>
          <w:sz w:val="28"/>
          <w:szCs w:val="28"/>
        </w:rPr>
        <w:t>Р</w:t>
      </w:r>
      <w:r w:rsidRPr="0027193E">
        <w:rPr>
          <w:b/>
          <w:bCs/>
          <w:sz w:val="28"/>
          <w:szCs w:val="28"/>
        </w:rPr>
        <w:t>азъясн</w:t>
      </w:r>
      <w:r w:rsidRPr="0027193E">
        <w:rPr>
          <w:b/>
          <w:bCs/>
          <w:sz w:val="28"/>
          <w:szCs w:val="28"/>
        </w:rPr>
        <w:t>ены</w:t>
      </w:r>
      <w:r w:rsidRPr="0027193E">
        <w:rPr>
          <w:b/>
          <w:bCs/>
          <w:sz w:val="28"/>
          <w:szCs w:val="28"/>
        </w:rPr>
        <w:t xml:space="preserve"> особенности правового положения отдельных категорий иностранцев</w:t>
      </w:r>
    </w:p>
    <w:p w:rsidR="00A73F1F" w:rsidRPr="0027193E" w:rsidRDefault="00A73F1F" w:rsidP="00A73F1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193E" w:rsidRPr="0027193E" w:rsidRDefault="0027193E" w:rsidP="002719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27193E">
        <w:rPr>
          <w:sz w:val="28"/>
          <w:szCs w:val="28"/>
        </w:rPr>
        <w:t>Сообщается, в частности, что для граждан Украины и лиц, состоявших в гражданстве ДНР или ЛНР, сохраняется право нахождения на территории РФ без ограничения срока пребывания и осуществления трудовой деятельности без разрешительных документов, при условии прохождения ими дактилоскопической регистрации, фотографирования и медицинского освидетельствования. После прохождения названных процедур территориальными органами МВД России выдается гражданам соответствующий документ, оформленный на бланке установленного образца ("зеленая карта").</w:t>
      </w:r>
    </w:p>
    <w:p w:rsidR="000F7045" w:rsidRPr="00A73F1F" w:rsidRDefault="000F7045" w:rsidP="000F704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27193E">
      <w:bookmarkStart w:id="0" w:name="_GoBack"/>
      <w:bookmarkEnd w:id="0"/>
    </w:p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3C4DAD"/>
    <w:rsid w:val="003F7703"/>
    <w:rsid w:val="00434403"/>
    <w:rsid w:val="004F6B4F"/>
    <w:rsid w:val="005A5738"/>
    <w:rsid w:val="00697F9B"/>
    <w:rsid w:val="0076200A"/>
    <w:rsid w:val="008D2F01"/>
    <w:rsid w:val="008E30DB"/>
    <w:rsid w:val="00A73F1F"/>
    <w:rsid w:val="00C07259"/>
    <w:rsid w:val="00C819F0"/>
    <w:rsid w:val="00ED3D4C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2024-05-30T11:56:00Z</dcterms:created>
  <dcterms:modified xsi:type="dcterms:W3CDTF">2024-05-30T11:56:00Z</dcterms:modified>
</cp:coreProperties>
</file>