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40D70" w:rsidRPr="00340D70" w:rsidRDefault="00340D70" w:rsidP="00340D70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Уточнены подходы к определению "нуждаемости" семей участников СВО в предоставлении мер господдержки и процедура назначения пособия на детей</w:t>
      </w:r>
    </w:p>
    <w:p w:rsidR="000C01DF" w:rsidRPr="000C01DF" w:rsidRDefault="000C01DF" w:rsidP="000C01DF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0D70" w:rsidRPr="00340D70" w:rsidRDefault="00340D70" w:rsidP="00340D70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Постановлением, в частности, скорректирован перечень видов доходов, учитываемых при расчете среднедушевого дохода семьи и дохода одиноко проживающего гражданина для целей предоставления субсидий на оплату жилого помещения и коммунальных услуг в соответствии с постановлением Правительства РФ от 14 декабря 2005 г. N 761, а также социальной помощи семьям граждан, призванных на военную службу по мобилизации, в соответствии с постановлением Правительства РФ от 29.10.2022 N 1933.</w:t>
      </w:r>
    </w:p>
    <w:p w:rsidR="00340D70" w:rsidRPr="00340D70" w:rsidRDefault="00340D70" w:rsidP="00340D70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Кроме того, внесены изменения в порядок назначения и выплаты ежемесячного пособия в связи с рождением и воспитанием ребенка.</w:t>
      </w:r>
    </w:p>
    <w:p w:rsidR="00340D70" w:rsidRPr="00340D70" w:rsidRDefault="00340D70" w:rsidP="00340D70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Внесены уточнения в процедуру назначения пособия в зависимости от места подачи заявления (по месту п</w:t>
      </w:r>
      <w:bookmarkStart w:id="0" w:name="_GoBack"/>
      <w:bookmarkEnd w:id="0"/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ребывания или по месту фактического проживания), дополнен перечень представляемых документов.</w:t>
      </w:r>
    </w:p>
    <w:p w:rsidR="00340D70" w:rsidRPr="00340D70" w:rsidRDefault="00340D70" w:rsidP="00340D70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В качестве дополнительного основания для принятия решения о прекращении выплаты ежемесячного пособия указано аннулирование регистрации по месту пребывания получателя ежемесячного пособия в субъекте РФ, в котором оно было назначено.</w:t>
      </w:r>
    </w:p>
    <w:p w:rsidR="00340D70" w:rsidRPr="00340D70" w:rsidRDefault="00340D70" w:rsidP="00340D70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Также, согласно постановлению, при расчете среднедушевого дохода семьи (определении "нуждаемости") не будут учитываться единовременные выплаты добровольцам или членам их семьей, производимые в возмещение ущерба, причиненного жизни и здоровью в связи с участием в боевых действиях.</w:t>
      </w:r>
    </w:p>
    <w:p w:rsidR="00340D70" w:rsidRPr="00340D70" w:rsidRDefault="00340D70" w:rsidP="00340D70">
      <w:pPr>
        <w:spacing w:before="105"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0D70">
        <w:rPr>
          <w:rFonts w:ascii="Times New Roman" w:eastAsia="Times New Roman" w:hAnsi="Times New Roman"/>
          <w:sz w:val="28"/>
          <w:szCs w:val="28"/>
          <w:lang w:eastAsia="ru-RU"/>
        </w:rPr>
        <w:t>Отдельные уточнения коснулись порядка получения сведений из Единой централизованной цифровой платформы в социальной сфере.</w:t>
      </w:r>
    </w:p>
    <w:p w:rsidR="00391DF0" w:rsidRPr="00391DF0" w:rsidRDefault="00391DF0" w:rsidP="00391DF0">
      <w:pPr>
        <w:spacing w:after="0" w:line="1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ED3A8C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ED3A8C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ED3A8C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ED3A8C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ED3A8C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ED3A8C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AA2C90"/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16434"/>
    <w:rsid w:val="0002614D"/>
    <w:rsid w:val="0002681F"/>
    <w:rsid w:val="000C01DF"/>
    <w:rsid w:val="00134458"/>
    <w:rsid w:val="001E417B"/>
    <w:rsid w:val="001F6BB3"/>
    <w:rsid w:val="002A12EF"/>
    <w:rsid w:val="002E1FBE"/>
    <w:rsid w:val="002F2F3D"/>
    <w:rsid w:val="00340D70"/>
    <w:rsid w:val="00391DF0"/>
    <w:rsid w:val="003C4DAD"/>
    <w:rsid w:val="003F7703"/>
    <w:rsid w:val="00434403"/>
    <w:rsid w:val="004F6B4F"/>
    <w:rsid w:val="005A1A21"/>
    <w:rsid w:val="005A5738"/>
    <w:rsid w:val="005F22FC"/>
    <w:rsid w:val="00697F9B"/>
    <w:rsid w:val="006C32DB"/>
    <w:rsid w:val="006E1471"/>
    <w:rsid w:val="00730754"/>
    <w:rsid w:val="00761FC7"/>
    <w:rsid w:val="007D779C"/>
    <w:rsid w:val="00891B02"/>
    <w:rsid w:val="008F62CA"/>
    <w:rsid w:val="00A05E5A"/>
    <w:rsid w:val="00A616A6"/>
    <w:rsid w:val="00A655D0"/>
    <w:rsid w:val="00AA2C90"/>
    <w:rsid w:val="00AC4A4C"/>
    <w:rsid w:val="00B46ADD"/>
    <w:rsid w:val="00B970F2"/>
    <w:rsid w:val="00BB7EDA"/>
    <w:rsid w:val="00C07259"/>
    <w:rsid w:val="00C348D6"/>
    <w:rsid w:val="00C4161E"/>
    <w:rsid w:val="00C819F0"/>
    <w:rsid w:val="00CB1ED7"/>
    <w:rsid w:val="00E352E2"/>
    <w:rsid w:val="00ED3A8C"/>
    <w:rsid w:val="00ED3D4C"/>
    <w:rsid w:val="00EF21DE"/>
    <w:rsid w:val="00FA4832"/>
    <w:rsid w:val="00FC2879"/>
    <w:rsid w:val="00FD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7DB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2024-02-15T16:29:00Z</dcterms:created>
  <dcterms:modified xsi:type="dcterms:W3CDTF">2024-02-15T16:29:00Z</dcterms:modified>
</cp:coreProperties>
</file>