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0" w:rsidRPr="006A2F58" w:rsidRDefault="00454510" w:rsidP="00454510">
      <w:pPr>
        <w:jc w:val="center"/>
        <w:rPr>
          <w:sz w:val="29"/>
        </w:rPr>
      </w:pPr>
      <w:r w:rsidRPr="006A2F58">
        <w:rPr>
          <w:noProof/>
          <w:sz w:val="29"/>
        </w:rPr>
        <w:drawing>
          <wp:inline distT="0" distB="0" distL="0" distR="0" wp14:anchorId="014E49C8" wp14:editId="33712884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10" w:rsidRPr="006A2F58" w:rsidRDefault="00454510" w:rsidP="00454510">
      <w:pPr>
        <w:jc w:val="center"/>
        <w:rPr>
          <w:sz w:val="29"/>
        </w:rPr>
      </w:pPr>
    </w:p>
    <w:p w:rsidR="00454510" w:rsidRPr="006A2F58" w:rsidRDefault="00454510" w:rsidP="00454510">
      <w:pPr>
        <w:jc w:val="center"/>
        <w:rPr>
          <w:b/>
          <w:bCs/>
          <w:sz w:val="28"/>
          <w:szCs w:val="28"/>
        </w:rPr>
      </w:pPr>
      <w:r w:rsidRPr="006A2F58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454510" w:rsidRPr="006A2F58" w:rsidRDefault="00454510" w:rsidP="00454510">
      <w:pPr>
        <w:jc w:val="center"/>
        <w:rPr>
          <w:b/>
          <w:bCs/>
          <w:sz w:val="28"/>
          <w:szCs w:val="28"/>
        </w:rPr>
      </w:pPr>
      <w:r w:rsidRPr="006A2F58">
        <w:rPr>
          <w:b/>
          <w:bCs/>
          <w:sz w:val="28"/>
          <w:szCs w:val="28"/>
        </w:rPr>
        <w:t>КИРОВСКОГО МУНИЦИПАЛЬНОГО РАЙОНА</w:t>
      </w:r>
    </w:p>
    <w:p w:rsidR="00454510" w:rsidRPr="006A2F58" w:rsidRDefault="00454510" w:rsidP="00454510">
      <w:pPr>
        <w:jc w:val="center"/>
        <w:rPr>
          <w:b/>
          <w:bCs/>
          <w:sz w:val="28"/>
          <w:szCs w:val="28"/>
        </w:rPr>
      </w:pPr>
      <w:r w:rsidRPr="006A2F58">
        <w:rPr>
          <w:b/>
          <w:bCs/>
          <w:sz w:val="28"/>
          <w:szCs w:val="28"/>
        </w:rPr>
        <w:t xml:space="preserve"> ЛЕНИНГРАДСКОЙ ОБЛАСТИ</w:t>
      </w:r>
    </w:p>
    <w:p w:rsidR="00454510" w:rsidRPr="006A2F58" w:rsidRDefault="00454510" w:rsidP="00454510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454510" w:rsidRPr="006A2F58" w:rsidRDefault="00454510" w:rsidP="00454510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6A2F58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6A2F58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6A2F58">
        <w:rPr>
          <w:rFonts w:eastAsia="Arial Unicode MS"/>
          <w:sz w:val="36"/>
          <w:szCs w:val="36"/>
          <w:lang w:eastAsia="zh-CN"/>
        </w:rPr>
        <w:t xml:space="preserve">   </w:t>
      </w:r>
    </w:p>
    <w:p w:rsidR="00454510" w:rsidRPr="006A2F58" w:rsidRDefault="00454510" w:rsidP="00454510">
      <w:pPr>
        <w:jc w:val="center"/>
        <w:rPr>
          <w:b/>
        </w:rPr>
      </w:pPr>
    </w:p>
    <w:p w:rsidR="00454510" w:rsidRPr="006A2F58" w:rsidRDefault="00454510" w:rsidP="00454510">
      <w:pPr>
        <w:jc w:val="center"/>
        <w:rPr>
          <w:b/>
        </w:rPr>
      </w:pPr>
      <w:r>
        <w:rPr>
          <w:b/>
        </w:rPr>
        <w:t>о</w:t>
      </w:r>
      <w:r w:rsidRPr="006A2F58">
        <w:rPr>
          <w:b/>
        </w:rPr>
        <w:t>т</w:t>
      </w:r>
      <w:r>
        <w:rPr>
          <w:b/>
        </w:rPr>
        <w:t xml:space="preserve"> 04 октября 2023</w:t>
      </w:r>
      <w:r w:rsidRPr="006A2F58">
        <w:rPr>
          <w:b/>
        </w:rPr>
        <w:t xml:space="preserve"> года № </w:t>
      </w:r>
      <w:r>
        <w:rPr>
          <w:b/>
        </w:rPr>
        <w:t>251</w:t>
      </w:r>
    </w:p>
    <w:p w:rsidR="0021025B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54510" w:rsidRPr="006A2F58" w:rsidRDefault="00454510" w:rsidP="00454510">
      <w:pPr>
        <w:widowControl w:val="0"/>
        <w:autoSpaceDE w:val="0"/>
        <w:autoSpaceDN w:val="0"/>
        <w:jc w:val="center"/>
        <w:rPr>
          <w:rFonts w:eastAsia="Calibri"/>
          <w:b/>
          <w:bCs/>
        </w:rPr>
      </w:pPr>
      <w:r w:rsidRPr="006A2F58">
        <w:rPr>
          <w:b/>
          <w:szCs w:val="28"/>
        </w:rPr>
        <w:t xml:space="preserve">Об утверждении Административного регламента </w:t>
      </w:r>
      <w:r w:rsidRPr="006A2F58">
        <w:rPr>
          <w:rFonts w:eastAsia="Calibri"/>
          <w:b/>
          <w:bCs/>
        </w:rPr>
        <w:t xml:space="preserve">по предоставлению </w:t>
      </w:r>
    </w:p>
    <w:p w:rsidR="00454510" w:rsidRPr="006A2F58" w:rsidRDefault="00454510" w:rsidP="00454510">
      <w:pPr>
        <w:widowControl w:val="0"/>
        <w:autoSpaceDE w:val="0"/>
        <w:autoSpaceDN w:val="0"/>
        <w:jc w:val="center"/>
        <w:rPr>
          <w:b/>
          <w:szCs w:val="28"/>
        </w:rPr>
      </w:pPr>
      <w:r w:rsidRPr="006A2F58">
        <w:rPr>
          <w:rFonts w:eastAsia="Calibri"/>
          <w:b/>
          <w:bCs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6A2F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A2F58">
        <w:rPr>
          <w:rFonts w:eastAsia="Calibri"/>
          <w:b/>
          <w:bCs/>
        </w:rPr>
        <w:t>на территории  муниципального  образования Путиловское сельское поселение  Кировского муниципального  района Ленинградской области</w:t>
      </w:r>
    </w:p>
    <w:p w:rsidR="00454510" w:rsidRPr="006A2F58" w:rsidRDefault="00454510" w:rsidP="00454510">
      <w:pPr>
        <w:ind w:firstLine="720"/>
        <w:jc w:val="center"/>
        <w:rPr>
          <w:b/>
          <w:szCs w:val="28"/>
        </w:rPr>
      </w:pPr>
    </w:p>
    <w:p w:rsidR="00454510" w:rsidRPr="00454510" w:rsidRDefault="00454510" w:rsidP="0045451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4510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    постановлением Правительства Российской Федерации от 09.06.2016 №516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</w:t>
      </w:r>
      <w:r>
        <w:rPr>
          <w:sz w:val="28"/>
          <w:szCs w:val="28"/>
        </w:rPr>
        <w:t>отдельные публичные полномочия»</w:t>
      </w:r>
      <w:r w:rsidRPr="00454510">
        <w:rPr>
          <w:sz w:val="28"/>
          <w:szCs w:val="28"/>
        </w:rPr>
        <w:t>:</w:t>
      </w:r>
      <w:proofErr w:type="gramEnd"/>
    </w:p>
    <w:p w:rsidR="00454510" w:rsidRPr="006A2F58" w:rsidRDefault="00454510" w:rsidP="00454510">
      <w:pPr>
        <w:spacing w:line="276" w:lineRule="auto"/>
        <w:jc w:val="both"/>
        <w:rPr>
          <w:sz w:val="28"/>
          <w:szCs w:val="28"/>
        </w:rPr>
      </w:pPr>
      <w:r w:rsidRPr="006A2F58">
        <w:rPr>
          <w:sz w:val="28"/>
          <w:szCs w:val="28"/>
        </w:rPr>
        <w:t xml:space="preserve">         1. 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на территории  муниципального  образования Путиловское сельское поселение  Кировского муниципального  района Ленинградской области согласно Приложению.</w:t>
      </w:r>
    </w:p>
    <w:p w:rsidR="00454510" w:rsidRPr="006A2F58" w:rsidRDefault="00454510" w:rsidP="00454510">
      <w:pPr>
        <w:spacing w:line="276" w:lineRule="auto"/>
        <w:jc w:val="both"/>
        <w:rPr>
          <w:sz w:val="28"/>
          <w:szCs w:val="28"/>
        </w:rPr>
      </w:pPr>
      <w:r w:rsidRPr="006A2F58">
        <w:rPr>
          <w:sz w:val="28"/>
          <w:szCs w:val="28"/>
        </w:rPr>
        <w:tab/>
        <w:t>2. Считать утратившими силу постановление администрации МО Пу</w:t>
      </w:r>
      <w:r>
        <w:rPr>
          <w:sz w:val="28"/>
          <w:szCs w:val="28"/>
        </w:rPr>
        <w:t xml:space="preserve">тиловское сельское поселение от </w:t>
      </w:r>
      <w:r w:rsidRPr="00454510">
        <w:rPr>
          <w:sz w:val="28"/>
          <w:szCs w:val="28"/>
        </w:rPr>
        <w:t>10</w:t>
      </w:r>
      <w:r>
        <w:rPr>
          <w:sz w:val="28"/>
          <w:szCs w:val="28"/>
        </w:rPr>
        <w:t>.01.2023 №5 «</w:t>
      </w:r>
      <w:r w:rsidRPr="00454510">
        <w:rPr>
          <w:sz w:val="28"/>
          <w:szCs w:val="28"/>
        </w:rPr>
        <w:t>Об утверждении Административног</w:t>
      </w:r>
      <w:r>
        <w:rPr>
          <w:sz w:val="28"/>
          <w:szCs w:val="28"/>
        </w:rPr>
        <w:t xml:space="preserve">о регламента по предоставлению </w:t>
      </w:r>
      <w:r w:rsidRPr="00454510">
        <w:rPr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на территории  муниципального  образования Путиловское сельское поселение  Кировского муниципального  района Ленинградской области</w:t>
      </w:r>
      <w:r w:rsidRPr="006A2F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4510" w:rsidRPr="006A2F58" w:rsidRDefault="00454510" w:rsidP="00454510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6A2F58">
        <w:rPr>
          <w:bCs/>
          <w:sz w:val="28"/>
          <w:szCs w:val="28"/>
        </w:rPr>
        <w:lastRenderedPageBreak/>
        <w:t>3.</w:t>
      </w:r>
      <w:r w:rsidRPr="006A2F58">
        <w:rPr>
          <w:bCs/>
          <w:sz w:val="28"/>
          <w:szCs w:val="28"/>
        </w:rPr>
        <w:tab/>
        <w:t xml:space="preserve">Постановление подлежит официальному опубликованию в газете «Ладога» и размещению в сети «Интернет» на официальном сайте администрации по адресу http://putilovo.lenobl.ru.  </w:t>
      </w:r>
    </w:p>
    <w:p w:rsidR="00454510" w:rsidRPr="006A2F58" w:rsidRDefault="00454510" w:rsidP="00454510">
      <w:pPr>
        <w:spacing w:line="276" w:lineRule="auto"/>
        <w:ind w:firstLine="720"/>
        <w:jc w:val="both"/>
        <w:rPr>
          <w:sz w:val="28"/>
          <w:szCs w:val="28"/>
        </w:rPr>
      </w:pPr>
      <w:r w:rsidRPr="006A2F58">
        <w:rPr>
          <w:bCs/>
          <w:sz w:val="28"/>
          <w:szCs w:val="28"/>
        </w:rPr>
        <w:t>4.</w:t>
      </w:r>
      <w:r w:rsidRPr="006A2F58">
        <w:rPr>
          <w:bCs/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454510" w:rsidRPr="006A2F58" w:rsidRDefault="00454510" w:rsidP="00454510">
      <w:pPr>
        <w:spacing w:line="276" w:lineRule="auto"/>
        <w:jc w:val="both"/>
        <w:rPr>
          <w:sz w:val="28"/>
          <w:szCs w:val="28"/>
        </w:rPr>
      </w:pPr>
    </w:p>
    <w:p w:rsidR="00F45957" w:rsidRDefault="00F45957" w:rsidP="00454510">
      <w:pPr>
        <w:spacing w:line="276" w:lineRule="auto"/>
        <w:jc w:val="both"/>
        <w:rPr>
          <w:sz w:val="28"/>
          <w:szCs w:val="28"/>
        </w:rPr>
      </w:pPr>
    </w:p>
    <w:p w:rsidR="00454510" w:rsidRPr="006A2F58" w:rsidRDefault="00454510" w:rsidP="00454510">
      <w:pPr>
        <w:spacing w:line="276" w:lineRule="auto"/>
        <w:jc w:val="both"/>
        <w:rPr>
          <w:sz w:val="28"/>
          <w:szCs w:val="28"/>
        </w:rPr>
      </w:pPr>
      <w:r w:rsidRPr="006A2F58">
        <w:rPr>
          <w:sz w:val="28"/>
          <w:szCs w:val="28"/>
        </w:rPr>
        <w:t xml:space="preserve">Глава администрации                                                                           Н.А. </w:t>
      </w:r>
      <w:proofErr w:type="spellStart"/>
      <w:r w:rsidRPr="006A2F58">
        <w:rPr>
          <w:sz w:val="28"/>
          <w:szCs w:val="28"/>
        </w:rPr>
        <w:t>Пранскунас</w:t>
      </w:r>
      <w:proofErr w:type="spellEnd"/>
      <w:r w:rsidRPr="006A2F58">
        <w:rPr>
          <w:sz w:val="28"/>
          <w:szCs w:val="28"/>
        </w:rPr>
        <w:t xml:space="preserve">                          </w:t>
      </w:r>
    </w:p>
    <w:p w:rsidR="00454510" w:rsidRPr="006A2F58" w:rsidRDefault="00454510" w:rsidP="00454510">
      <w:pPr>
        <w:spacing w:line="276" w:lineRule="auto"/>
        <w:jc w:val="both"/>
        <w:rPr>
          <w:sz w:val="28"/>
          <w:szCs w:val="28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rPr>
          <w:sz w:val="20"/>
          <w:szCs w:val="20"/>
        </w:rPr>
      </w:pPr>
    </w:p>
    <w:p w:rsidR="00454510" w:rsidRDefault="00454510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Default="00F45957" w:rsidP="00454510">
      <w:pPr>
        <w:jc w:val="center"/>
        <w:rPr>
          <w:sz w:val="20"/>
          <w:szCs w:val="20"/>
        </w:rPr>
      </w:pPr>
    </w:p>
    <w:p w:rsidR="00F45957" w:rsidRPr="006A2F58" w:rsidRDefault="00F45957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jc w:val="center"/>
        <w:rPr>
          <w:sz w:val="20"/>
          <w:szCs w:val="20"/>
        </w:rPr>
      </w:pPr>
    </w:p>
    <w:p w:rsidR="00454510" w:rsidRPr="006A2F58" w:rsidRDefault="00454510" w:rsidP="00454510">
      <w:pPr>
        <w:rPr>
          <w:rFonts w:eastAsiaTheme="minorHAnsi"/>
          <w:b/>
          <w:bCs/>
          <w:sz w:val="28"/>
          <w:szCs w:val="28"/>
        </w:rPr>
      </w:pPr>
      <w:r w:rsidRPr="006A2F58">
        <w:rPr>
          <w:sz w:val="20"/>
          <w:szCs w:val="20"/>
        </w:rPr>
        <w:t xml:space="preserve">Разослано: дело, прокуратура, </w:t>
      </w:r>
      <w:proofErr w:type="spellStart"/>
      <w:r w:rsidRPr="006A2F58">
        <w:rPr>
          <w:sz w:val="20"/>
          <w:szCs w:val="20"/>
        </w:rPr>
        <w:t>оф</w:t>
      </w:r>
      <w:proofErr w:type="gramStart"/>
      <w:r w:rsidRPr="006A2F58">
        <w:rPr>
          <w:sz w:val="20"/>
          <w:szCs w:val="20"/>
        </w:rPr>
        <w:t>.с</w:t>
      </w:r>
      <w:proofErr w:type="gramEnd"/>
      <w:r w:rsidRPr="006A2F58">
        <w:rPr>
          <w:sz w:val="20"/>
          <w:szCs w:val="20"/>
        </w:rPr>
        <w:t>айт</w:t>
      </w:r>
      <w:proofErr w:type="spellEnd"/>
      <w:r w:rsidRPr="006A2F58">
        <w:rPr>
          <w:sz w:val="20"/>
          <w:szCs w:val="20"/>
        </w:rPr>
        <w:t>, «Ладога»</w:t>
      </w:r>
    </w:p>
    <w:p w:rsidR="00F45957" w:rsidRDefault="00F45957" w:rsidP="00F45957">
      <w:pPr>
        <w:jc w:val="right"/>
        <w:rPr>
          <w:bCs/>
        </w:rPr>
      </w:pPr>
    </w:p>
    <w:p w:rsidR="00F45957" w:rsidRPr="006A2F58" w:rsidRDefault="00F45957" w:rsidP="00F45957">
      <w:pPr>
        <w:jc w:val="right"/>
        <w:rPr>
          <w:bCs/>
        </w:rPr>
      </w:pPr>
      <w:r w:rsidRPr="006A2F58">
        <w:rPr>
          <w:bCs/>
        </w:rPr>
        <w:lastRenderedPageBreak/>
        <w:t>Утвержден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 w:rsidRPr="006A2F58">
        <w:rPr>
          <w:bCs/>
          <w:lang w:eastAsia="en-US"/>
        </w:rPr>
        <w:t xml:space="preserve">  постановлением администрации 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>
        <w:rPr>
          <w:bCs/>
          <w:lang w:eastAsia="en-US"/>
        </w:rPr>
        <w:t>Путиловского сельского поселения</w:t>
      </w:r>
      <w:r w:rsidRPr="006A2F58">
        <w:rPr>
          <w:bCs/>
          <w:lang w:eastAsia="en-US"/>
        </w:rPr>
        <w:t xml:space="preserve"> 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 w:rsidRPr="006A2F58">
        <w:rPr>
          <w:bCs/>
          <w:lang w:eastAsia="en-US"/>
        </w:rPr>
        <w:t xml:space="preserve">Кировского муниципального района 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 w:rsidRPr="006A2F58">
        <w:rPr>
          <w:bCs/>
          <w:lang w:eastAsia="en-US"/>
        </w:rPr>
        <w:t xml:space="preserve">Ленинградской области 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 w:rsidRPr="006A2F58">
        <w:rPr>
          <w:bCs/>
          <w:lang w:eastAsia="en-US"/>
        </w:rPr>
        <w:t xml:space="preserve">  от </w:t>
      </w:r>
      <w:r>
        <w:rPr>
          <w:bCs/>
          <w:lang w:eastAsia="en-US"/>
        </w:rPr>
        <w:t>04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>октября</w:t>
      </w:r>
      <w:r>
        <w:rPr>
          <w:bCs/>
          <w:lang w:eastAsia="en-US"/>
        </w:rPr>
        <w:t xml:space="preserve"> </w:t>
      </w:r>
      <w:r w:rsidRPr="006A2F58">
        <w:rPr>
          <w:bCs/>
          <w:lang w:eastAsia="en-US"/>
        </w:rPr>
        <w:t>202</w:t>
      </w:r>
      <w:r>
        <w:rPr>
          <w:bCs/>
          <w:lang w:eastAsia="en-US"/>
        </w:rPr>
        <w:t>3</w:t>
      </w:r>
      <w:r w:rsidRPr="006A2F58">
        <w:rPr>
          <w:bCs/>
          <w:lang w:eastAsia="en-US"/>
        </w:rPr>
        <w:t xml:space="preserve"> г. №</w:t>
      </w:r>
      <w:r>
        <w:rPr>
          <w:bCs/>
          <w:lang w:eastAsia="en-US"/>
        </w:rPr>
        <w:t>251</w:t>
      </w:r>
    </w:p>
    <w:p w:rsidR="00F45957" w:rsidRPr="006A2F58" w:rsidRDefault="00F45957" w:rsidP="00F45957">
      <w:pPr>
        <w:tabs>
          <w:tab w:val="left" w:pos="4214"/>
        </w:tabs>
        <w:jc w:val="right"/>
        <w:rPr>
          <w:bCs/>
          <w:lang w:eastAsia="en-US"/>
        </w:rPr>
      </w:pPr>
      <w:r w:rsidRPr="006A2F58">
        <w:rPr>
          <w:bCs/>
          <w:lang w:eastAsia="en-US"/>
        </w:rPr>
        <w:t>( Приложение)</w:t>
      </w:r>
    </w:p>
    <w:p w:rsidR="00F45957" w:rsidRPr="006A2F58" w:rsidRDefault="00F45957" w:rsidP="00F4595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45957" w:rsidRDefault="00F45957" w:rsidP="00F4595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45957" w:rsidRPr="006A2F58" w:rsidRDefault="00F45957" w:rsidP="00F4595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A2F58">
        <w:rPr>
          <w:rFonts w:eastAsiaTheme="minorHAnsi"/>
          <w:b/>
          <w:sz w:val="28"/>
          <w:szCs w:val="28"/>
          <w:lang w:eastAsia="en-US"/>
        </w:rPr>
        <w:t>Административный регламент</w:t>
      </w:r>
    </w:p>
    <w:p w:rsidR="00F45957" w:rsidRPr="006A2F58" w:rsidRDefault="00F45957" w:rsidP="00F4595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A2F58">
        <w:rPr>
          <w:rFonts w:eastAsiaTheme="minorHAnsi"/>
          <w:b/>
          <w:sz w:val="28"/>
          <w:szCs w:val="28"/>
          <w:lang w:eastAsia="en-US"/>
        </w:rPr>
        <w:t xml:space="preserve"> по предоставлению муниципальной услуги </w:t>
      </w:r>
    </w:p>
    <w:p w:rsidR="00385604" w:rsidRPr="00683550" w:rsidRDefault="00F45957" w:rsidP="00F45957">
      <w:pPr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proofErr w:type="gramStart"/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r w:rsidRPr="00683550">
        <w:rPr>
          <w:sz w:val="28"/>
          <w:szCs w:val="28"/>
        </w:rPr>
        <w:lastRenderedPageBreak/>
        <w:t xml:space="preserve">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F45957">
        <w:rPr>
          <w:sz w:val="28"/>
          <w:szCs w:val="28"/>
        </w:rPr>
        <w:t>Путиловского сельского поселения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F45957">
        <w:rPr>
          <w:sz w:val="28"/>
          <w:szCs w:val="28"/>
        </w:rPr>
        <w:t>Путиловского сельского поселения Кировского муниципального района</w:t>
      </w:r>
      <w:r w:rsidR="00D00B13" w:rsidRPr="00FA34D8">
        <w:rPr>
          <w:sz w:val="28"/>
          <w:szCs w:val="28"/>
        </w:rPr>
        <w:t xml:space="preserve"> Ленинградской области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</w:t>
      </w:r>
      <w:r w:rsidRPr="00683550">
        <w:rPr>
          <w:sz w:val="28"/>
          <w:szCs w:val="28"/>
        </w:rPr>
        <w:lastRenderedPageBreak/>
        <w:t>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</w:t>
      </w:r>
      <w:proofErr w:type="gramEnd"/>
      <w:r w:rsidR="00736C14"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F45957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5A169A" w:rsidRPr="00F45957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2.2.2. При предоставлении муниципальной услуги в электронной форме </w:t>
      </w:r>
      <w:r w:rsidRPr="00683550">
        <w:rPr>
          <w:sz w:val="28"/>
          <w:szCs w:val="28"/>
        </w:rPr>
        <w:lastRenderedPageBreak/>
        <w:t>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 xml:space="preserve">34 </w:t>
      </w:r>
      <w:proofErr w:type="gramStart"/>
      <w:r w:rsidR="00FF2565" w:rsidRPr="005A169A">
        <w:rPr>
          <w:sz w:val="28"/>
          <w:szCs w:val="28"/>
        </w:rPr>
        <w:t>календарных</w:t>
      </w:r>
      <w:proofErr w:type="gramEnd"/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683550">
        <w:rPr>
          <w:rFonts w:ascii="Times New Roman" w:hAnsi="Times New Roman"/>
          <w:sz w:val="28"/>
          <w:szCs w:val="28"/>
        </w:rPr>
        <w:lastRenderedPageBreak/>
        <w:t>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F45957" w:rsidRPr="00F45957">
        <w:t xml:space="preserve"> </w:t>
      </w:r>
      <w:hyperlink r:id="rId11" w:history="1">
        <w:r w:rsidR="00F45957" w:rsidRPr="00271143">
          <w:rPr>
            <w:rStyle w:val="af8"/>
            <w:sz w:val="28"/>
            <w:szCs w:val="28"/>
          </w:rPr>
          <w:t>http://putilovo.lenobl.ru</w:t>
        </w:r>
      </w:hyperlink>
      <w:r w:rsidR="00F45957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в Реестре.</w:t>
      </w:r>
    </w:p>
    <w:bookmarkEnd w:id="8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5957">
        <w:rPr>
          <w:sz w:val="28"/>
          <w:szCs w:val="28"/>
        </w:rPr>
        <w:t>7</w:t>
      </w:r>
      <w:r w:rsidR="00736C14" w:rsidRPr="00F45957">
        <w:rPr>
          <w:sz w:val="28"/>
          <w:szCs w:val="28"/>
        </w:rPr>
        <w:t xml:space="preserve">) заключение </w:t>
      </w:r>
      <w:r w:rsidR="00A7432A" w:rsidRPr="00F45957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F45957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F45957">
        <w:rPr>
          <w:sz w:val="28"/>
          <w:szCs w:val="28"/>
        </w:rPr>
        <w:t>–</w:t>
      </w:r>
      <w:r w:rsidR="00736C14" w:rsidRPr="00F45957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F45957">
        <w:rPr>
          <w:sz w:val="28"/>
          <w:szCs w:val="28"/>
        </w:rPr>
        <w:t>Положения</w:t>
      </w:r>
      <w:r w:rsidR="00EE41FD" w:rsidRPr="00F45957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F45957">
        <w:rPr>
          <w:rFonts w:eastAsiaTheme="minorHAnsi"/>
          <w:sz w:val="28"/>
          <w:szCs w:val="28"/>
          <w:lang w:eastAsia="en-US"/>
        </w:rPr>
        <w:t>(</w:t>
      </w:r>
      <w:r w:rsidR="00EE41FD" w:rsidRPr="00F45957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F45957">
        <w:rPr>
          <w:rFonts w:eastAsiaTheme="minorHAnsi"/>
          <w:sz w:val="28"/>
          <w:szCs w:val="28"/>
          <w:lang w:eastAsia="en-US"/>
        </w:rPr>
        <w:t>)</w:t>
      </w:r>
      <w:r w:rsidR="00EE41FD" w:rsidRPr="00F45957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lastRenderedPageBreak/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>предусмотренных 2.6</w:t>
      </w:r>
      <w:r w:rsidR="00F45957">
        <w:rPr>
          <w:sz w:val="28"/>
          <w:szCs w:val="28"/>
        </w:rPr>
        <w:t>.</w:t>
      </w:r>
      <w:r w:rsidR="003711C0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="00F45957">
        <w:rPr>
          <w:color w:val="000000" w:themeColor="text1"/>
          <w:sz w:val="28"/>
          <w:szCs w:val="28"/>
        </w:rPr>
        <w:t>.</w:t>
      </w:r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  <w:proofErr w:type="gramEnd"/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A169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A169A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7" w:history="1">
        <w:r w:rsidRPr="00F4595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="00F45957">
        <w:rPr>
          <w:rFonts w:eastAsiaTheme="minorHAnsi"/>
          <w:sz w:val="28"/>
          <w:szCs w:val="28"/>
          <w:lang w:eastAsia="en-US"/>
        </w:rPr>
        <w:t>.</w:t>
      </w:r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lastRenderedPageBreak/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 xml:space="preserve">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 xml:space="preserve">день </w:t>
      </w:r>
      <w:proofErr w:type="gramStart"/>
      <w:r w:rsidRPr="005A169A">
        <w:rPr>
          <w:color w:val="000000" w:themeColor="text1"/>
          <w:szCs w:val="28"/>
        </w:rPr>
        <w:t>с даты поступления</w:t>
      </w:r>
      <w:proofErr w:type="gramEnd"/>
      <w:r w:rsidRPr="005A169A">
        <w:rPr>
          <w:color w:val="000000" w:themeColor="text1"/>
          <w:szCs w:val="28"/>
        </w:rPr>
        <w:t>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683550">
        <w:rPr>
          <w:sz w:val="28"/>
          <w:szCs w:val="28"/>
        </w:rPr>
        <w:lastRenderedPageBreak/>
        <w:t xml:space="preserve">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</w:t>
      </w:r>
      <w:r w:rsidR="00F45957">
        <w:rPr>
          <w:color w:val="000000" w:themeColor="text1"/>
          <w:sz w:val="28"/>
          <w:szCs w:val="28"/>
        </w:rPr>
        <w:t>.</w:t>
      </w:r>
      <w:r w:rsidRPr="00683550">
        <w:rPr>
          <w:color w:val="000000" w:themeColor="text1"/>
          <w:sz w:val="28"/>
          <w:szCs w:val="28"/>
        </w:rPr>
        <w:t>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F45957">
        <w:rPr>
          <w:sz w:val="28"/>
          <w:szCs w:val="28"/>
        </w:rPr>
        <w:t>.</w:t>
      </w:r>
      <w:r w:rsidRPr="00683550">
        <w:rPr>
          <w:sz w:val="28"/>
          <w:szCs w:val="28"/>
        </w:rPr>
        <w:t xml:space="preserve">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206822" w:rsidRPr="00F45957">
        <w:rPr>
          <w:color w:val="000000" w:themeColor="text1"/>
          <w:sz w:val="28"/>
          <w:szCs w:val="28"/>
        </w:rPr>
        <w:t xml:space="preserve">1 </w:t>
      </w:r>
      <w:r w:rsidR="001566A6" w:rsidRPr="00F45957">
        <w:rPr>
          <w:color w:val="000000" w:themeColor="text1"/>
          <w:sz w:val="28"/>
          <w:szCs w:val="28"/>
        </w:rPr>
        <w:t xml:space="preserve">календарный </w:t>
      </w:r>
      <w:r w:rsidR="00206822" w:rsidRPr="00F45957">
        <w:rPr>
          <w:color w:val="000000" w:themeColor="text1"/>
          <w:sz w:val="28"/>
          <w:szCs w:val="28"/>
        </w:rPr>
        <w:t>день</w:t>
      </w:r>
      <w:r w:rsidR="005C5B1D" w:rsidRPr="00F45957">
        <w:rPr>
          <w:color w:val="000000" w:themeColor="text1"/>
          <w:sz w:val="28"/>
          <w:szCs w:val="28"/>
        </w:rPr>
        <w:t>;</w:t>
      </w:r>
    </w:p>
    <w:p w:rsidR="00A82D9E" w:rsidRPr="00F45957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5A169A">
        <w:rPr>
          <w:sz w:val="28"/>
          <w:szCs w:val="28"/>
        </w:rPr>
        <w:t xml:space="preserve"> </w:t>
      </w:r>
      <w:r w:rsidR="001566A6" w:rsidRPr="00F45957">
        <w:rPr>
          <w:color w:val="000000" w:themeColor="text1"/>
          <w:sz w:val="28"/>
          <w:szCs w:val="28"/>
        </w:rPr>
        <w:t>(работа межведомственной комиссии)</w:t>
      </w:r>
      <w:r w:rsidRPr="00F45957">
        <w:rPr>
          <w:color w:val="000000" w:themeColor="text1"/>
          <w:sz w:val="28"/>
          <w:szCs w:val="28"/>
        </w:rPr>
        <w:t xml:space="preserve"> –</w:t>
      </w:r>
      <w:r w:rsidR="001566A6" w:rsidRPr="00F45957">
        <w:rPr>
          <w:color w:val="000000" w:themeColor="text1"/>
          <w:sz w:val="28"/>
          <w:szCs w:val="28"/>
        </w:rPr>
        <w:br/>
      </w:r>
      <w:r w:rsidR="001566A6" w:rsidRPr="00F4595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1566A6" w:rsidRPr="00F45957">
        <w:rPr>
          <w:color w:val="000000" w:themeColor="text1"/>
          <w:sz w:val="28"/>
          <w:szCs w:val="28"/>
        </w:rPr>
        <w:t xml:space="preserve">30 календарных </w:t>
      </w:r>
      <w:r w:rsidR="002677FD" w:rsidRPr="00F45957">
        <w:rPr>
          <w:color w:val="000000" w:themeColor="text1"/>
          <w:sz w:val="28"/>
          <w:szCs w:val="28"/>
        </w:rPr>
        <w:t>дней</w:t>
      </w:r>
      <w:r w:rsidRPr="00F45957">
        <w:rPr>
          <w:color w:val="000000" w:themeColor="text1"/>
          <w:sz w:val="28"/>
          <w:szCs w:val="28"/>
        </w:rPr>
        <w:t>;</w:t>
      </w:r>
    </w:p>
    <w:p w:rsidR="0068684E" w:rsidRPr="005A169A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</w:t>
      </w:r>
      <w:r w:rsidRPr="005A169A">
        <w:rPr>
          <w:rFonts w:eastAsiaTheme="minorHAnsi"/>
          <w:sz w:val="28"/>
          <w:szCs w:val="28"/>
          <w:lang w:eastAsia="en-US"/>
        </w:rPr>
        <w:lastRenderedPageBreak/>
        <w:t>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F4595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течение </w:t>
      </w:r>
      <w:r w:rsidR="001566A6" w:rsidRPr="00F45957">
        <w:rPr>
          <w:rFonts w:eastAsiaTheme="minorHAnsi"/>
          <w:color w:val="000000" w:themeColor="text1"/>
          <w:sz w:val="28"/>
          <w:szCs w:val="28"/>
          <w:lang w:eastAsia="en-US"/>
        </w:rPr>
        <w:t>20 календарных</w:t>
      </w:r>
      <w:r w:rsidR="0068684E" w:rsidRPr="00F4595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3) </w:t>
      </w:r>
      <w:r w:rsidR="005C2277" w:rsidRPr="005A169A">
        <w:rPr>
          <w:sz w:val="28"/>
          <w:szCs w:val="28"/>
        </w:rPr>
        <w:t xml:space="preserve">Принятие решения о </w:t>
      </w:r>
      <w:r w:rsidR="004F56F8" w:rsidRPr="005A169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5A169A">
        <w:rPr>
          <w:sz w:val="28"/>
          <w:szCs w:val="28"/>
        </w:rPr>
        <w:t xml:space="preserve"> </w:t>
      </w:r>
      <w:r w:rsidR="00246B96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2 </w:t>
      </w:r>
      <w:proofErr w:type="gramStart"/>
      <w:r w:rsidR="001566A6" w:rsidRPr="005A169A">
        <w:rPr>
          <w:sz w:val="28"/>
          <w:szCs w:val="28"/>
        </w:rPr>
        <w:t>календарных</w:t>
      </w:r>
      <w:proofErr w:type="gramEnd"/>
      <w:r w:rsidR="001566A6" w:rsidRPr="005A169A">
        <w:rPr>
          <w:sz w:val="28"/>
          <w:szCs w:val="28"/>
        </w:rPr>
        <w:t xml:space="preserve"> дня</w:t>
      </w:r>
      <w:r w:rsidRPr="005A169A">
        <w:rPr>
          <w:sz w:val="28"/>
          <w:szCs w:val="28"/>
        </w:rPr>
        <w:t>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Pr="005A169A">
        <w:rPr>
          <w:sz w:val="28"/>
          <w:szCs w:val="28"/>
        </w:rPr>
        <w:t xml:space="preserve"> </w:t>
      </w:r>
      <w:r w:rsidR="00E017DF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4B6865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:rsidR="00736C14" w:rsidRPr="00F45957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5957">
        <w:rPr>
          <w:sz w:val="28"/>
          <w:szCs w:val="28"/>
        </w:rPr>
        <w:t xml:space="preserve">3.1.2. </w:t>
      </w:r>
      <w:r w:rsidR="0043526B" w:rsidRPr="00F45957">
        <w:rPr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F45957">
        <w:rPr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494228">
        <w:rPr>
          <w:sz w:val="28"/>
          <w:szCs w:val="28"/>
        </w:rPr>
        <w:t>.</w:t>
      </w:r>
      <w:r w:rsidR="003711C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настоящего административного регламента.</w:t>
      </w:r>
    </w:p>
    <w:p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5A169A">
        <w:rPr>
          <w:sz w:val="28"/>
          <w:szCs w:val="28"/>
        </w:rPr>
        <w:t>1</w:t>
      </w:r>
      <w:r w:rsidR="009B3ED8" w:rsidRPr="005A169A">
        <w:rPr>
          <w:sz w:val="28"/>
          <w:szCs w:val="28"/>
        </w:rPr>
        <w:t xml:space="preserve"> </w:t>
      </w:r>
      <w:r w:rsidR="001566A6" w:rsidRPr="00494228">
        <w:rPr>
          <w:color w:val="000000" w:themeColor="text1"/>
          <w:sz w:val="28"/>
          <w:szCs w:val="28"/>
        </w:rPr>
        <w:t>календарного</w:t>
      </w:r>
      <w:r w:rsidR="009B3ED8" w:rsidRPr="005A169A">
        <w:rPr>
          <w:sz w:val="28"/>
          <w:szCs w:val="28"/>
        </w:rPr>
        <w:t xml:space="preserve"> дн</w:t>
      </w:r>
      <w:r w:rsidR="0020682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5A169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A169A">
        <w:rPr>
          <w:szCs w:val="28"/>
        </w:rPr>
        <w:t xml:space="preserve">, входящее в состав </w:t>
      </w:r>
      <w:proofErr w:type="spellStart"/>
      <w:r w:rsidR="001566A6" w:rsidRPr="005A169A">
        <w:rPr>
          <w:szCs w:val="28"/>
        </w:rPr>
        <w:t>межведомсвенной</w:t>
      </w:r>
      <w:proofErr w:type="spellEnd"/>
      <w:r w:rsidR="001566A6" w:rsidRPr="005A169A">
        <w:rPr>
          <w:szCs w:val="28"/>
        </w:rPr>
        <w:t xml:space="preserve"> комиссии</w:t>
      </w:r>
      <w:r w:rsidRPr="005A169A">
        <w:rPr>
          <w:szCs w:val="28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</w:t>
      </w:r>
      <w:r w:rsidR="00494228">
        <w:rPr>
          <w:szCs w:val="28"/>
        </w:rPr>
        <w:t xml:space="preserve"> </w:t>
      </w:r>
      <w:r w:rsidR="001566A6" w:rsidRPr="005A169A">
        <w:rPr>
          <w:szCs w:val="28"/>
        </w:rPr>
        <w:t>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</w:t>
      </w:r>
      <w:r w:rsidR="00494228">
        <w:rPr>
          <w:szCs w:val="28"/>
        </w:rPr>
        <w:t>.</w:t>
      </w:r>
      <w:r w:rsidRPr="005A169A">
        <w:rPr>
          <w:szCs w:val="28"/>
        </w:rPr>
        <w:t xml:space="preserve">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494228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4228">
        <w:rPr>
          <w:sz w:val="28"/>
          <w:szCs w:val="28"/>
        </w:rPr>
        <w:t xml:space="preserve">3.1.3. </w:t>
      </w:r>
      <w:r w:rsidR="0043526B" w:rsidRPr="00494228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494228">
        <w:rPr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2677FD" w:rsidRPr="005A169A">
        <w:rPr>
          <w:sz w:val="28"/>
          <w:szCs w:val="28"/>
        </w:rPr>
        <w:t>заявлении</w:t>
      </w:r>
      <w:proofErr w:type="gramEnd"/>
      <w:r w:rsidR="002677FD" w:rsidRPr="005A169A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494228">
        <w:rPr>
          <w:sz w:val="28"/>
          <w:szCs w:val="28"/>
        </w:rPr>
        <w:t>.</w:t>
      </w:r>
      <w:r w:rsidRPr="005A169A">
        <w:rPr>
          <w:sz w:val="28"/>
          <w:szCs w:val="28"/>
        </w:rPr>
        <w:t xml:space="preserve"> настоящего административного регламента) в </w:t>
      </w:r>
      <w:r w:rsidRPr="005A169A">
        <w:rPr>
          <w:sz w:val="28"/>
          <w:szCs w:val="28"/>
        </w:rPr>
        <w:lastRenderedPageBreak/>
        <w:t xml:space="preserve">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proofErr w:type="gramStart"/>
      <w:r w:rsidR="006E000C" w:rsidRPr="005A169A">
        <w:rPr>
          <w:sz w:val="28"/>
          <w:szCs w:val="28"/>
        </w:rPr>
        <w:t>с даты окончания</w:t>
      </w:r>
      <w:proofErr w:type="gramEnd"/>
      <w:r w:rsidR="006E000C" w:rsidRPr="005A169A">
        <w:rPr>
          <w:sz w:val="28"/>
          <w:szCs w:val="28"/>
        </w:rPr>
        <w:t xml:space="preserve">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494228">
        <w:rPr>
          <w:sz w:val="28"/>
          <w:szCs w:val="28"/>
        </w:rPr>
        <w:t>.</w:t>
      </w:r>
      <w:r w:rsidR="00805456" w:rsidRPr="005A169A">
        <w:rPr>
          <w:sz w:val="28"/>
          <w:szCs w:val="28"/>
        </w:rPr>
        <w:t xml:space="preserve"> 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- </w:t>
      </w:r>
      <w:r w:rsidRPr="0049422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494228">
        <w:rPr>
          <w:color w:val="000000" w:themeColor="text1"/>
          <w:sz w:val="28"/>
          <w:szCs w:val="28"/>
        </w:rPr>
        <w:t xml:space="preserve">30 календарных дней </w:t>
      </w:r>
      <w:proofErr w:type="gramStart"/>
      <w:r w:rsidRPr="00494228">
        <w:rPr>
          <w:color w:val="000000" w:themeColor="text1"/>
          <w:sz w:val="28"/>
          <w:szCs w:val="28"/>
        </w:rPr>
        <w:t>с д</w:t>
      </w:r>
      <w:r w:rsidRPr="005A169A">
        <w:rPr>
          <w:sz w:val="28"/>
          <w:szCs w:val="28"/>
        </w:rPr>
        <w:t>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5A169A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5A169A">
        <w:rPr>
          <w:sz w:val="28"/>
          <w:szCs w:val="28"/>
        </w:rPr>
        <w:t>разместить</w:t>
      </w:r>
      <w:proofErr w:type="gramEnd"/>
      <w:r w:rsidRPr="005A169A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8" w:history="1">
        <w:r w:rsidR="00FC14E9" w:rsidRPr="0049422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="00494228" w:rsidRPr="0049422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FC14E9" w:rsidRPr="004942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</w:t>
      </w:r>
      <w:r w:rsidR="0023222C" w:rsidRPr="005A169A">
        <w:rPr>
          <w:sz w:val="28"/>
          <w:szCs w:val="28"/>
        </w:rPr>
        <w:lastRenderedPageBreak/>
        <w:t xml:space="preserve">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5A169A">
        <w:rPr>
          <w:sz w:val="28"/>
          <w:szCs w:val="28"/>
        </w:rPr>
        <w:t>непригодным</w:t>
      </w:r>
      <w:proofErr w:type="gramEnd"/>
      <w:r w:rsidRPr="005A169A">
        <w:rPr>
          <w:sz w:val="28"/>
          <w:szCs w:val="28"/>
        </w:rPr>
        <w:t xml:space="preserve"> для проживания;</w:t>
      </w:r>
    </w:p>
    <w:p w:rsidR="00F436D3" w:rsidRPr="00494228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9422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494228">
        <w:rPr>
          <w:rFonts w:eastAsiaTheme="minorHAnsi"/>
          <w:color w:val="000000" w:themeColor="text1"/>
          <w:sz w:val="28"/>
          <w:szCs w:val="28"/>
          <w:lang w:eastAsia="en-US"/>
        </w:rPr>
        <w:t>непригодным</w:t>
      </w:r>
      <w:proofErr w:type="gramEnd"/>
      <w:r w:rsidRPr="0049422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5A169A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494228">
        <w:rPr>
          <w:sz w:val="28"/>
          <w:szCs w:val="28"/>
        </w:rPr>
        <w:t xml:space="preserve"> Члены межведом</w:t>
      </w:r>
      <w:r w:rsidR="00FC14E9" w:rsidRPr="005A169A">
        <w:rPr>
          <w:sz w:val="28"/>
          <w:szCs w:val="28"/>
        </w:rPr>
        <w:t>с</w:t>
      </w:r>
      <w:r w:rsidR="00494228">
        <w:rPr>
          <w:sz w:val="28"/>
          <w:szCs w:val="28"/>
        </w:rPr>
        <w:t>т</w:t>
      </w:r>
      <w:r w:rsidR="00FC14E9" w:rsidRPr="005A169A">
        <w:rPr>
          <w:sz w:val="28"/>
          <w:szCs w:val="28"/>
        </w:rPr>
        <w:t>венной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</w:t>
      </w:r>
      <w:r w:rsidR="00494228">
        <w:rPr>
          <w:sz w:val="28"/>
          <w:szCs w:val="28"/>
        </w:rPr>
        <w:t>.</w:t>
      </w:r>
      <w:r w:rsidRPr="005A169A">
        <w:rPr>
          <w:sz w:val="28"/>
          <w:szCs w:val="28"/>
        </w:rPr>
        <w:t xml:space="preserve"> административного регламента</w:t>
      </w:r>
      <w:r w:rsidR="00494228">
        <w:rPr>
          <w:sz w:val="28"/>
          <w:szCs w:val="28"/>
        </w:rPr>
        <w:t>;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lastRenderedPageBreak/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494228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4228">
        <w:rPr>
          <w:color w:val="000000" w:themeColor="text1"/>
          <w:sz w:val="28"/>
          <w:szCs w:val="28"/>
        </w:rPr>
        <w:t>3.1.3.6</w:t>
      </w:r>
      <w:r w:rsidR="002677FD" w:rsidRPr="00494228">
        <w:rPr>
          <w:color w:val="000000" w:themeColor="text1"/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5A169A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49422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494228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направление указанного заключ</w:t>
      </w:r>
      <w:r w:rsidR="00494228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="00F23FA6" w:rsidRPr="0049422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ния </w:t>
      </w:r>
      <w:r w:rsidR="00F23FA6" w:rsidRPr="00494228">
        <w:rPr>
          <w:color w:val="000000" w:themeColor="text1"/>
          <w:sz w:val="28"/>
          <w:szCs w:val="28"/>
        </w:rPr>
        <w:t xml:space="preserve"> </w:t>
      </w:r>
      <w:r w:rsidR="00F23FA6" w:rsidRPr="005A169A">
        <w:rPr>
          <w:sz w:val="28"/>
          <w:szCs w:val="28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5A169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заявителю.</w:t>
      </w:r>
    </w:p>
    <w:p w:rsidR="00E040E6" w:rsidRPr="00494228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494228">
        <w:rPr>
          <w:szCs w:val="28"/>
        </w:rPr>
        <w:t xml:space="preserve">3.1.4. </w:t>
      </w:r>
      <w:r w:rsidR="0043526B" w:rsidRPr="00494228">
        <w:rPr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494228">
        <w:rPr>
          <w:szCs w:val="28"/>
        </w:rPr>
        <w:t>.</w:t>
      </w:r>
    </w:p>
    <w:p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494228">
        <w:rPr>
          <w:rFonts w:eastAsiaTheme="minorHAnsi"/>
          <w:bCs/>
          <w:color w:val="000000" w:themeColor="text1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494228">
        <w:rPr>
          <w:color w:val="000000" w:themeColor="text1"/>
          <w:szCs w:val="28"/>
        </w:rPr>
        <w:t xml:space="preserve"> лицу</w:t>
      </w:r>
      <w:r w:rsidR="00E14727" w:rsidRPr="005A169A">
        <w:rPr>
          <w:szCs w:val="28"/>
        </w:rPr>
        <w:t>, ответственному за его принятие и подписание</w:t>
      </w:r>
      <w:r w:rsidR="00DB36A1" w:rsidRPr="005A169A">
        <w:rPr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="00DB36A1" w:rsidRPr="00494228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494228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 w:rsidRPr="005A169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, в течение </w:t>
      </w:r>
      <w:r w:rsidR="00DB36A1" w:rsidRPr="005A169A">
        <w:rPr>
          <w:sz w:val="28"/>
          <w:szCs w:val="28"/>
        </w:rPr>
        <w:t>2 календарных дней</w:t>
      </w:r>
      <w:r w:rsidRPr="005A169A">
        <w:rPr>
          <w:sz w:val="28"/>
          <w:szCs w:val="28"/>
        </w:rPr>
        <w:t xml:space="preserve"> </w:t>
      </w:r>
      <w:proofErr w:type="gramStart"/>
      <w:r w:rsidRPr="005A169A">
        <w:rPr>
          <w:sz w:val="28"/>
          <w:szCs w:val="28"/>
        </w:rPr>
        <w:t xml:space="preserve">с даты </w:t>
      </w:r>
      <w:r w:rsidR="00DB36A1" w:rsidRPr="005A169A">
        <w:rPr>
          <w:sz w:val="28"/>
          <w:szCs w:val="28"/>
        </w:rPr>
        <w:t>окончания</w:t>
      </w:r>
      <w:proofErr w:type="gramEnd"/>
      <w:r w:rsidR="00DB36A1" w:rsidRPr="005A169A">
        <w:rPr>
          <w:sz w:val="28"/>
          <w:szCs w:val="28"/>
        </w:rPr>
        <w:t xml:space="preserve"> второй админи</w:t>
      </w:r>
      <w:r w:rsidR="00494228">
        <w:rPr>
          <w:sz w:val="28"/>
          <w:szCs w:val="28"/>
        </w:rPr>
        <w:t>с</w:t>
      </w:r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1E6B0B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B0B">
        <w:rPr>
          <w:sz w:val="28"/>
          <w:szCs w:val="28"/>
        </w:rPr>
        <w:t xml:space="preserve">3.1.5. </w:t>
      </w:r>
      <w:r w:rsidR="0043526B" w:rsidRPr="001E6B0B">
        <w:rPr>
          <w:sz w:val="28"/>
          <w:szCs w:val="28"/>
        </w:rPr>
        <w:t>Выдача результата предоставления муниципальной услуги</w:t>
      </w:r>
      <w:r w:rsidR="00B75D41" w:rsidRPr="001E6B0B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 xml:space="preserve">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</w:t>
      </w:r>
      <w:r w:rsidR="00E3401F" w:rsidRPr="005A169A">
        <w:rPr>
          <w:sz w:val="28"/>
          <w:szCs w:val="28"/>
        </w:rPr>
        <w:lastRenderedPageBreak/>
        <w:t>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5A169A">
        <w:rPr>
          <w:sz w:val="28"/>
          <w:szCs w:val="28"/>
        </w:rPr>
        <w:t xml:space="preserve">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  <w:proofErr w:type="gramEnd"/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</w:t>
      </w:r>
      <w:proofErr w:type="gramEnd"/>
      <w:r w:rsidR="003711C0" w:rsidRPr="005A169A">
        <w:rPr>
          <w:sz w:val="28"/>
          <w:szCs w:val="28"/>
        </w:rPr>
        <w:t xml:space="preserve">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>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</w:t>
      </w:r>
      <w:proofErr w:type="gramStart"/>
      <w:r w:rsidRPr="005A169A">
        <w:rPr>
          <w:b/>
          <w:color w:val="000000" w:themeColor="text1"/>
          <w:szCs w:val="28"/>
        </w:rPr>
        <w:t>контроля за</w:t>
      </w:r>
      <w:proofErr w:type="gramEnd"/>
      <w:r w:rsidRPr="005A169A">
        <w:rPr>
          <w:b/>
          <w:color w:val="000000" w:themeColor="text1"/>
          <w:szCs w:val="28"/>
        </w:rPr>
        <w:t xml:space="preserve">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5A169A">
        <w:rPr>
          <w:sz w:val="28"/>
          <w:szCs w:val="28"/>
        </w:rPr>
        <w:lastRenderedPageBreak/>
        <w:t>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169A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A169A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</w:t>
      </w:r>
      <w:proofErr w:type="gramStart"/>
      <w:r w:rsidRPr="005A169A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5A169A">
        <w:rPr>
          <w:sz w:val="28"/>
          <w:szCs w:val="28"/>
        </w:rPr>
        <w:t xml:space="preserve">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169A">
        <w:rPr>
          <w:sz w:val="28"/>
          <w:szCs w:val="28"/>
        </w:rPr>
        <w:t>неудобства</w:t>
      </w:r>
      <w:proofErr w:type="gramEnd"/>
      <w:r w:rsidRPr="005A169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A169A">
        <w:rPr>
          <w:rFonts w:ascii="Times New Roman" w:hAnsi="Times New Roman"/>
          <w:sz w:val="28"/>
          <w:szCs w:val="28"/>
        </w:rPr>
        <w:t>жалобы</w:t>
      </w:r>
      <w:proofErr w:type="gramEnd"/>
      <w:r w:rsidRPr="005A169A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5A169A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A169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169A">
        <w:rPr>
          <w:sz w:val="28"/>
          <w:szCs w:val="28"/>
        </w:rPr>
        <w:t xml:space="preserve">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E6B0B">
      <w:pPr>
        <w:pStyle w:val="1"/>
        <w:spacing w:line="276" w:lineRule="auto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11" w:name="_GoBack"/>
      <w:bookmarkEnd w:id="11"/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</w:t>
      </w:r>
      <w:r w:rsidR="003A2932" w:rsidRPr="00683550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5A169A">
        <w:rPr>
          <w:sz w:val="28"/>
          <w:szCs w:val="28"/>
        </w:rPr>
        <w:t>нормативным</w:t>
      </w:r>
      <w:proofErr w:type="gramEnd"/>
      <w:r w:rsidRPr="005A169A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proofErr w:type="gramStart"/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  <w:proofErr w:type="gramEnd"/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1"/>
      <w:headerReference w:type="default" r:id="rId22"/>
      <w:footerReference w:type="default" r:id="rId23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E8" w:rsidRDefault="00B57FE8">
      <w:r>
        <w:separator/>
      </w:r>
    </w:p>
  </w:endnote>
  <w:endnote w:type="continuationSeparator" w:id="0">
    <w:p w:rsidR="00B57FE8" w:rsidRDefault="00B5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Content>
      <w:p w:rsidR="00454510" w:rsidRDefault="0045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11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54510" w:rsidRDefault="004545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E8" w:rsidRDefault="00B57FE8">
      <w:r>
        <w:separator/>
      </w:r>
    </w:p>
  </w:footnote>
  <w:footnote w:type="continuationSeparator" w:id="0">
    <w:p w:rsidR="00B57FE8" w:rsidRDefault="00B5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0" w:rsidRDefault="00454510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54510" w:rsidRDefault="00454510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0" w:rsidRDefault="00454510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0B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510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228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57FE8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957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11C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tilovo.lenob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7E38-E6C4-45F9-A2EE-702388E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11123</Words>
  <Characters>63405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natasha</cp:lastModifiedBy>
  <cp:revision>3</cp:revision>
  <cp:lastPrinted>2023-10-04T12:56:00Z</cp:lastPrinted>
  <dcterms:created xsi:type="dcterms:W3CDTF">2023-09-18T14:12:00Z</dcterms:created>
  <dcterms:modified xsi:type="dcterms:W3CDTF">2023-10-04T12:57:00Z</dcterms:modified>
</cp:coreProperties>
</file>