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CA" w:rsidRDefault="00B142E1" w:rsidP="007349CA">
      <w:pPr>
        <w:spacing w:after="0" w:line="240" w:lineRule="auto"/>
        <w:jc w:val="both"/>
        <w:rPr>
          <w:rFonts w:ascii="Times New Roman" w:eastAsia="Times New Roman" w:hAnsi="Times New Roman"/>
          <w:b/>
          <w:bCs/>
          <w:sz w:val="24"/>
          <w:szCs w:val="24"/>
          <w:lang w:eastAsia="ru-RU"/>
        </w:rPr>
      </w:pPr>
      <w:r w:rsidRPr="00B142E1">
        <w:rPr>
          <w:rFonts w:ascii="Times New Roman" w:eastAsia="Times New Roman" w:hAnsi="Times New Roman"/>
          <w:kern w:val="2"/>
          <w:sz w:val="28"/>
          <w:szCs w:val="24"/>
          <w:lang w:eastAsia="hi-IN" w:bidi="hi-IN"/>
        </w:rPr>
        <w:t>ПРОКУРАТУРА РАЗЪЯСНЯЕТ</w:t>
      </w:r>
      <w:r w:rsidR="007349CA" w:rsidRPr="007349CA">
        <w:rPr>
          <w:rFonts w:ascii="Times New Roman" w:eastAsia="Times New Roman" w:hAnsi="Times New Roman"/>
          <w:b/>
          <w:bCs/>
          <w:sz w:val="24"/>
          <w:szCs w:val="24"/>
          <w:lang w:eastAsia="ru-RU"/>
        </w:rPr>
        <w:t xml:space="preserve"> </w:t>
      </w:r>
    </w:p>
    <w:p w:rsidR="007349CA" w:rsidRDefault="007349CA" w:rsidP="007349CA">
      <w:pPr>
        <w:spacing w:after="0" w:line="240" w:lineRule="auto"/>
        <w:jc w:val="both"/>
        <w:rPr>
          <w:rFonts w:ascii="Times New Roman" w:eastAsia="Times New Roman" w:hAnsi="Times New Roman"/>
          <w:b/>
          <w:bCs/>
          <w:sz w:val="24"/>
          <w:szCs w:val="24"/>
          <w:lang w:eastAsia="ru-RU"/>
        </w:rPr>
      </w:pPr>
    </w:p>
    <w:p w:rsidR="00E9664C" w:rsidRPr="00E9664C" w:rsidRDefault="008C79CC" w:rsidP="00E9664C">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w:t>
      </w:r>
      <w:r w:rsidRPr="008C79CC">
        <w:rPr>
          <w:rFonts w:ascii="Times New Roman" w:eastAsia="Times New Roman" w:hAnsi="Times New Roman"/>
          <w:b/>
          <w:bCs/>
          <w:sz w:val="28"/>
          <w:szCs w:val="28"/>
          <w:lang w:eastAsia="ru-RU"/>
        </w:rPr>
        <w:t>нформаци</w:t>
      </w:r>
      <w:r>
        <w:rPr>
          <w:rFonts w:ascii="Times New Roman" w:eastAsia="Times New Roman" w:hAnsi="Times New Roman"/>
          <w:b/>
          <w:bCs/>
          <w:sz w:val="28"/>
          <w:szCs w:val="28"/>
          <w:lang w:eastAsia="ru-RU"/>
        </w:rPr>
        <w:t>я</w:t>
      </w:r>
      <w:r w:rsidRPr="008C79CC">
        <w:rPr>
          <w:rFonts w:ascii="Times New Roman" w:eastAsia="Times New Roman" w:hAnsi="Times New Roman"/>
          <w:b/>
          <w:bCs/>
          <w:sz w:val="28"/>
          <w:szCs w:val="28"/>
          <w:lang w:eastAsia="ru-RU"/>
        </w:rPr>
        <w:t>, запрещенн</w:t>
      </w:r>
      <w:r>
        <w:rPr>
          <w:rFonts w:ascii="Times New Roman" w:eastAsia="Times New Roman" w:hAnsi="Times New Roman"/>
          <w:b/>
          <w:bCs/>
          <w:sz w:val="28"/>
          <w:szCs w:val="28"/>
          <w:lang w:eastAsia="ru-RU"/>
        </w:rPr>
        <w:t>ая</w:t>
      </w:r>
      <w:r w:rsidRPr="008C79CC">
        <w:rPr>
          <w:rFonts w:ascii="Times New Roman" w:eastAsia="Times New Roman" w:hAnsi="Times New Roman"/>
          <w:b/>
          <w:bCs/>
          <w:sz w:val="28"/>
          <w:szCs w:val="28"/>
          <w:lang w:eastAsia="ru-RU"/>
        </w:rPr>
        <w:t xml:space="preserve"> для распространения среди детей</w:t>
      </w:r>
    </w:p>
    <w:p w:rsidR="00E9664C" w:rsidRPr="00E9664C" w:rsidRDefault="00E9664C" w:rsidP="00E9664C">
      <w:pPr>
        <w:spacing w:after="0" w:line="240" w:lineRule="auto"/>
        <w:ind w:firstLine="709"/>
        <w:jc w:val="both"/>
        <w:rPr>
          <w:rFonts w:ascii="Times New Roman" w:eastAsia="Times New Roman" w:hAnsi="Times New Roman"/>
          <w:b/>
          <w:bCs/>
          <w:sz w:val="28"/>
          <w:szCs w:val="28"/>
          <w:lang w:eastAsia="ru-RU"/>
        </w:rPr>
      </w:pPr>
    </w:p>
    <w:p w:rsidR="008C79CC" w:rsidRDefault="007349CA" w:rsidP="008C79CC">
      <w:pPr>
        <w:spacing w:after="0" w:line="240" w:lineRule="auto"/>
        <w:ind w:firstLine="709"/>
        <w:jc w:val="both"/>
        <w:rPr>
          <w:rFonts w:ascii="Times New Roman" w:eastAsia="Times New Roman" w:hAnsi="Times New Roman"/>
          <w:sz w:val="28"/>
          <w:szCs w:val="28"/>
          <w:lang w:eastAsia="ru-RU"/>
        </w:rPr>
      </w:pPr>
      <w:r w:rsidRPr="007349CA">
        <w:rPr>
          <w:rFonts w:ascii="Times New Roman" w:eastAsia="Times New Roman" w:hAnsi="Times New Roman"/>
          <w:sz w:val="28"/>
          <w:szCs w:val="28"/>
          <w:lang w:eastAsia="ru-RU"/>
        </w:rPr>
        <w:t xml:space="preserve">Кировская городская прокуратура разъясняет, что </w:t>
      </w:r>
      <w:r w:rsidR="008C79CC">
        <w:rPr>
          <w:rFonts w:ascii="Times New Roman" w:eastAsia="Times New Roman" w:hAnsi="Times New Roman"/>
          <w:sz w:val="28"/>
          <w:szCs w:val="28"/>
          <w:lang w:eastAsia="ru-RU"/>
        </w:rPr>
        <w:t xml:space="preserve">на основании </w:t>
      </w:r>
      <w:r w:rsidR="00954504">
        <w:rPr>
          <w:rFonts w:ascii="Times New Roman" w:eastAsia="Times New Roman" w:hAnsi="Times New Roman"/>
          <w:sz w:val="28"/>
          <w:szCs w:val="28"/>
          <w:lang w:eastAsia="ru-RU"/>
        </w:rPr>
        <w:t xml:space="preserve">ч.2 ст. 5 </w:t>
      </w:r>
      <w:r w:rsidR="00954504" w:rsidRPr="00954504">
        <w:rPr>
          <w:rFonts w:ascii="Times New Roman" w:eastAsia="Times New Roman" w:hAnsi="Times New Roman"/>
          <w:sz w:val="28"/>
          <w:szCs w:val="28"/>
          <w:lang w:eastAsia="ru-RU"/>
        </w:rPr>
        <w:t>Федеральн</w:t>
      </w:r>
      <w:r w:rsidR="00954504">
        <w:rPr>
          <w:rFonts w:ascii="Times New Roman" w:eastAsia="Times New Roman" w:hAnsi="Times New Roman"/>
          <w:sz w:val="28"/>
          <w:szCs w:val="28"/>
          <w:lang w:eastAsia="ru-RU"/>
        </w:rPr>
        <w:t>ого</w:t>
      </w:r>
      <w:r w:rsidR="00954504" w:rsidRPr="00954504">
        <w:rPr>
          <w:rFonts w:ascii="Times New Roman" w:eastAsia="Times New Roman" w:hAnsi="Times New Roman"/>
          <w:sz w:val="28"/>
          <w:szCs w:val="28"/>
          <w:lang w:eastAsia="ru-RU"/>
        </w:rPr>
        <w:t xml:space="preserve"> закон</w:t>
      </w:r>
      <w:r w:rsidR="00954504">
        <w:rPr>
          <w:rFonts w:ascii="Times New Roman" w:eastAsia="Times New Roman" w:hAnsi="Times New Roman"/>
          <w:sz w:val="28"/>
          <w:szCs w:val="28"/>
          <w:lang w:eastAsia="ru-RU"/>
        </w:rPr>
        <w:t>а</w:t>
      </w:r>
      <w:r w:rsidR="00954504" w:rsidRPr="00954504">
        <w:rPr>
          <w:rFonts w:ascii="Times New Roman" w:eastAsia="Times New Roman" w:hAnsi="Times New Roman"/>
          <w:sz w:val="28"/>
          <w:szCs w:val="28"/>
          <w:lang w:eastAsia="ru-RU"/>
        </w:rPr>
        <w:t xml:space="preserve"> от 29.12.2010 </w:t>
      </w:r>
      <w:r w:rsidR="00954504">
        <w:rPr>
          <w:rFonts w:ascii="Times New Roman" w:eastAsia="Times New Roman" w:hAnsi="Times New Roman"/>
          <w:sz w:val="28"/>
          <w:szCs w:val="28"/>
          <w:lang w:eastAsia="ru-RU"/>
        </w:rPr>
        <w:t>№</w:t>
      </w:r>
      <w:r w:rsidR="00954504" w:rsidRPr="00954504">
        <w:rPr>
          <w:rFonts w:ascii="Times New Roman" w:eastAsia="Times New Roman" w:hAnsi="Times New Roman"/>
          <w:sz w:val="28"/>
          <w:szCs w:val="28"/>
          <w:lang w:eastAsia="ru-RU"/>
        </w:rPr>
        <w:t xml:space="preserve"> 436-ФЗ </w:t>
      </w:r>
      <w:r w:rsidR="00954504">
        <w:rPr>
          <w:rFonts w:ascii="Times New Roman" w:eastAsia="Times New Roman" w:hAnsi="Times New Roman"/>
          <w:sz w:val="28"/>
          <w:szCs w:val="28"/>
          <w:lang w:eastAsia="ru-RU"/>
        </w:rPr>
        <w:t>«</w:t>
      </w:r>
      <w:r w:rsidR="00954504" w:rsidRPr="00954504">
        <w:rPr>
          <w:rFonts w:ascii="Times New Roman" w:eastAsia="Times New Roman" w:hAnsi="Times New Roman"/>
          <w:sz w:val="28"/>
          <w:szCs w:val="28"/>
          <w:lang w:eastAsia="ru-RU"/>
        </w:rPr>
        <w:t>О защите детей от информации, причиняющей вред их здоровью и развитию</w:t>
      </w:r>
      <w:r w:rsidR="00954504">
        <w:rPr>
          <w:rFonts w:ascii="Times New Roman" w:eastAsia="Times New Roman" w:hAnsi="Times New Roman"/>
          <w:sz w:val="28"/>
          <w:szCs w:val="28"/>
          <w:lang w:eastAsia="ru-RU"/>
        </w:rPr>
        <w:t>» к запрещенной, информация д</w:t>
      </w:r>
      <w:r w:rsidR="00954504" w:rsidRPr="00954504">
        <w:rPr>
          <w:rFonts w:ascii="Times New Roman" w:eastAsia="Times New Roman" w:hAnsi="Times New Roman"/>
          <w:sz w:val="28"/>
          <w:szCs w:val="28"/>
          <w:lang w:eastAsia="ru-RU"/>
        </w:rPr>
        <w:t>ля распространения среди детей, относится информация:</w:t>
      </w:r>
    </w:p>
    <w:p w:rsidR="00954504" w:rsidRDefault="00954504" w:rsidP="00954504">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954504">
        <w:rPr>
          <w:rFonts w:ascii="Times New Roman" w:eastAsia="Times New Roman" w:hAnsi="Times New Roman"/>
          <w:sz w:val="28"/>
          <w:szCs w:val="28"/>
          <w:lang w:eastAsia="ru-RU"/>
        </w:rPr>
        <w:t xml:space="preserve">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954504" w:rsidRDefault="00954504" w:rsidP="00954504">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954504">
        <w:rPr>
          <w:rFonts w:ascii="Times New Roman" w:eastAsia="Times New Roman" w:hAnsi="Times New Roman"/>
          <w:sz w:val="28"/>
          <w:szCs w:val="28"/>
          <w:lang w:eastAsia="ru-RU"/>
        </w:rPr>
        <w:t>никотинсодержащую</w:t>
      </w:r>
      <w:proofErr w:type="spellEnd"/>
      <w:r w:rsidRPr="00954504">
        <w:rPr>
          <w:rFonts w:ascii="Times New Roman" w:eastAsia="Times New Roman" w:hAnsi="Times New Roman"/>
          <w:sz w:val="28"/>
          <w:szCs w:val="28"/>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954504" w:rsidRDefault="00954504" w:rsidP="00954504">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954504" w:rsidRDefault="00954504" w:rsidP="00954504">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 xml:space="preserve">отрицающая семейные ценности и формирующая неуважение к родителям и (или) другим членам семьи; </w:t>
      </w:r>
    </w:p>
    <w:p w:rsidR="00954504" w:rsidRDefault="00954504" w:rsidP="00954504">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пропагандирующая либо демонстрирующая нетрадиционные сексуальные отношения и (или) предпочтения</w:t>
      </w:r>
      <w:r>
        <w:rPr>
          <w:rFonts w:ascii="Times New Roman" w:eastAsia="Times New Roman" w:hAnsi="Times New Roman"/>
          <w:sz w:val="28"/>
          <w:szCs w:val="28"/>
          <w:lang w:eastAsia="ru-RU"/>
        </w:rPr>
        <w:t>, в том числе</w:t>
      </w:r>
      <w:r w:rsidRPr="00954504">
        <w:rPr>
          <w:rFonts w:ascii="Times New Roman" w:eastAsia="Times New Roman" w:hAnsi="Times New Roman"/>
          <w:sz w:val="28"/>
          <w:szCs w:val="28"/>
          <w:lang w:eastAsia="ru-RU"/>
        </w:rPr>
        <w:t xml:space="preserve"> пропагандирующая педофилию</w:t>
      </w:r>
      <w:r>
        <w:rPr>
          <w:rFonts w:ascii="Times New Roman" w:eastAsia="Times New Roman" w:hAnsi="Times New Roman"/>
          <w:sz w:val="28"/>
          <w:szCs w:val="28"/>
          <w:lang w:eastAsia="ru-RU"/>
        </w:rPr>
        <w:t xml:space="preserve"> и </w:t>
      </w:r>
      <w:r w:rsidRPr="00954504">
        <w:rPr>
          <w:rFonts w:ascii="Times New Roman" w:eastAsia="Times New Roman" w:hAnsi="Times New Roman"/>
          <w:sz w:val="28"/>
          <w:szCs w:val="28"/>
          <w:lang w:eastAsia="ru-RU"/>
        </w:rPr>
        <w:t xml:space="preserve">способная вызвать у детей желание сменить пол; </w:t>
      </w:r>
    </w:p>
    <w:p w:rsidR="00954504" w:rsidRDefault="00954504" w:rsidP="00954504">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 xml:space="preserve">оправдывающая противоправное поведение; </w:t>
      </w:r>
    </w:p>
    <w:p w:rsidR="00954504" w:rsidRDefault="00954504" w:rsidP="00954504">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 xml:space="preserve">содержащая нецензурную брань; </w:t>
      </w:r>
    </w:p>
    <w:p w:rsidR="00954504" w:rsidRDefault="00954504" w:rsidP="00954504">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 xml:space="preserve">содержащая информацию порнографического характера; </w:t>
      </w:r>
    </w:p>
    <w:p w:rsidR="00C72767" w:rsidRDefault="00954504" w:rsidP="00C72767">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rsidR="00954504" w:rsidRPr="00C72767" w:rsidRDefault="00954504" w:rsidP="00C72767">
      <w:pPr>
        <w:pStyle w:val="a3"/>
        <w:numPr>
          <w:ilvl w:val="0"/>
          <w:numId w:val="2"/>
        </w:numPr>
        <w:spacing w:after="0" w:line="240" w:lineRule="auto"/>
        <w:ind w:left="709" w:hanging="425"/>
        <w:jc w:val="both"/>
        <w:rPr>
          <w:rFonts w:ascii="Times New Roman" w:eastAsia="Times New Roman" w:hAnsi="Times New Roman"/>
          <w:sz w:val="28"/>
          <w:szCs w:val="28"/>
          <w:lang w:eastAsia="ru-RU"/>
        </w:rPr>
      </w:pPr>
      <w:r w:rsidRPr="00C72767">
        <w:rPr>
          <w:rFonts w:ascii="Times New Roman" w:eastAsia="Times New Roman" w:hAnsi="Times New Roman"/>
          <w:sz w:val="28"/>
          <w:szCs w:val="28"/>
          <w:lang w:eastAsia="ru-RU"/>
        </w:rPr>
        <w:t xml:space="preserve">содержащаяся в информационной продукции, произведенной иностранным агентом. </w:t>
      </w:r>
    </w:p>
    <w:p w:rsidR="008C79CC" w:rsidRDefault="00954504" w:rsidP="008C79CC">
      <w:pPr>
        <w:spacing w:after="0" w:line="240" w:lineRule="auto"/>
        <w:ind w:firstLine="709"/>
        <w:jc w:val="both"/>
        <w:rPr>
          <w:rFonts w:ascii="Times New Roman" w:eastAsia="Times New Roman" w:hAnsi="Times New Roman"/>
          <w:sz w:val="28"/>
          <w:szCs w:val="28"/>
          <w:lang w:eastAsia="ru-RU"/>
        </w:rPr>
      </w:pPr>
      <w:r w:rsidRPr="00954504">
        <w:rPr>
          <w:rFonts w:ascii="Times New Roman" w:eastAsia="Times New Roman" w:hAnsi="Times New Roman"/>
          <w:sz w:val="28"/>
          <w:szCs w:val="28"/>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r>
        <w:rPr>
          <w:rFonts w:ascii="Times New Roman" w:eastAsia="Times New Roman" w:hAnsi="Times New Roman"/>
          <w:sz w:val="28"/>
          <w:szCs w:val="28"/>
          <w:lang w:eastAsia="ru-RU"/>
        </w:rPr>
        <w:t>.</w:t>
      </w:r>
    </w:p>
    <w:p w:rsidR="00954504" w:rsidRDefault="00954504" w:rsidP="008C79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Так, предусмотрена административная ответственность по </w:t>
      </w:r>
      <w:r w:rsidR="00491856">
        <w:rPr>
          <w:rFonts w:ascii="Times New Roman" w:eastAsia="Times New Roman" w:hAnsi="Times New Roman"/>
          <w:sz w:val="28"/>
          <w:szCs w:val="28"/>
          <w:lang w:eastAsia="ru-RU"/>
        </w:rPr>
        <w:t xml:space="preserve">ч. 1 </w:t>
      </w:r>
      <w:r>
        <w:rPr>
          <w:rFonts w:ascii="Times New Roman" w:eastAsia="Times New Roman" w:hAnsi="Times New Roman"/>
          <w:sz w:val="28"/>
          <w:szCs w:val="28"/>
          <w:lang w:eastAsia="ru-RU"/>
        </w:rPr>
        <w:t>ст. 6.17 КоАП РФ за нарушения требований анализируемого закона</w:t>
      </w:r>
      <w:r w:rsidR="00491856">
        <w:rPr>
          <w:rFonts w:ascii="Times New Roman" w:eastAsia="Times New Roman" w:hAnsi="Times New Roman"/>
          <w:sz w:val="28"/>
          <w:szCs w:val="28"/>
          <w:lang w:eastAsia="ru-RU"/>
        </w:rPr>
        <w:t>, которая предусматривает наказание в виде административного штрафа</w:t>
      </w:r>
      <w:r w:rsidR="00491856" w:rsidRPr="00491856">
        <w:t xml:space="preserve"> </w:t>
      </w:r>
      <w:r w:rsidR="00491856" w:rsidRPr="00491856">
        <w:rPr>
          <w:rFonts w:ascii="Times New Roman" w:eastAsia="Times New Roman" w:hAnsi="Times New Roman"/>
          <w:sz w:val="28"/>
          <w:szCs w:val="28"/>
          <w:lang w:eastAsia="ru-RU"/>
        </w:rPr>
        <w:t xml:space="preserve">на граждан в размере от </w:t>
      </w:r>
      <w:r w:rsidR="00491856">
        <w:rPr>
          <w:rFonts w:ascii="Times New Roman" w:eastAsia="Times New Roman" w:hAnsi="Times New Roman"/>
          <w:sz w:val="28"/>
          <w:szCs w:val="28"/>
          <w:lang w:eastAsia="ru-RU"/>
        </w:rPr>
        <w:t>2</w:t>
      </w:r>
      <w:r w:rsidR="00491856" w:rsidRPr="00491856">
        <w:rPr>
          <w:rFonts w:ascii="Times New Roman" w:eastAsia="Times New Roman" w:hAnsi="Times New Roman"/>
          <w:sz w:val="28"/>
          <w:szCs w:val="28"/>
          <w:lang w:eastAsia="ru-RU"/>
        </w:rPr>
        <w:t xml:space="preserve"> тысяч до </w:t>
      </w:r>
      <w:r w:rsidR="00491856">
        <w:rPr>
          <w:rFonts w:ascii="Times New Roman" w:eastAsia="Times New Roman" w:hAnsi="Times New Roman"/>
          <w:sz w:val="28"/>
          <w:szCs w:val="28"/>
          <w:lang w:eastAsia="ru-RU"/>
        </w:rPr>
        <w:t>3</w:t>
      </w:r>
      <w:r w:rsidR="00491856" w:rsidRPr="00491856">
        <w:rPr>
          <w:rFonts w:ascii="Times New Roman" w:eastAsia="Times New Roman" w:hAnsi="Times New Roman"/>
          <w:sz w:val="28"/>
          <w:szCs w:val="28"/>
          <w:lang w:eastAsia="ru-RU"/>
        </w:rPr>
        <w:t xml:space="preserve"> тысяч рублей с конфискацией предмета административного правонарушения; на должностных лиц - от </w:t>
      </w:r>
      <w:r w:rsidR="00491856">
        <w:rPr>
          <w:rFonts w:ascii="Times New Roman" w:eastAsia="Times New Roman" w:hAnsi="Times New Roman"/>
          <w:sz w:val="28"/>
          <w:szCs w:val="28"/>
          <w:lang w:eastAsia="ru-RU"/>
        </w:rPr>
        <w:t xml:space="preserve">5 </w:t>
      </w:r>
      <w:r w:rsidR="00491856" w:rsidRPr="00491856">
        <w:rPr>
          <w:rFonts w:ascii="Times New Roman" w:eastAsia="Times New Roman" w:hAnsi="Times New Roman"/>
          <w:sz w:val="28"/>
          <w:szCs w:val="28"/>
          <w:lang w:eastAsia="ru-RU"/>
        </w:rPr>
        <w:t xml:space="preserve">тысяч до </w:t>
      </w:r>
      <w:r w:rsidR="00491856">
        <w:rPr>
          <w:rFonts w:ascii="Times New Roman" w:eastAsia="Times New Roman" w:hAnsi="Times New Roman"/>
          <w:sz w:val="28"/>
          <w:szCs w:val="28"/>
          <w:lang w:eastAsia="ru-RU"/>
        </w:rPr>
        <w:t xml:space="preserve">10 </w:t>
      </w:r>
      <w:r w:rsidR="00491856" w:rsidRPr="00491856">
        <w:rPr>
          <w:rFonts w:ascii="Times New Roman" w:eastAsia="Times New Roman" w:hAnsi="Times New Roman"/>
          <w:sz w:val="28"/>
          <w:szCs w:val="28"/>
          <w:lang w:eastAsia="ru-RU"/>
        </w:rPr>
        <w:t xml:space="preserve">тысяч рублей; на юридических лиц - от </w:t>
      </w:r>
      <w:r w:rsidR="00491856">
        <w:rPr>
          <w:rFonts w:ascii="Times New Roman" w:eastAsia="Times New Roman" w:hAnsi="Times New Roman"/>
          <w:sz w:val="28"/>
          <w:szCs w:val="28"/>
          <w:lang w:eastAsia="ru-RU"/>
        </w:rPr>
        <w:t>20</w:t>
      </w:r>
      <w:r w:rsidR="00491856" w:rsidRPr="00491856">
        <w:rPr>
          <w:rFonts w:ascii="Times New Roman" w:eastAsia="Times New Roman" w:hAnsi="Times New Roman"/>
          <w:sz w:val="28"/>
          <w:szCs w:val="28"/>
          <w:lang w:eastAsia="ru-RU"/>
        </w:rPr>
        <w:t xml:space="preserve"> до </w:t>
      </w:r>
      <w:r w:rsidR="00491856">
        <w:rPr>
          <w:rFonts w:ascii="Times New Roman" w:eastAsia="Times New Roman" w:hAnsi="Times New Roman"/>
          <w:sz w:val="28"/>
          <w:szCs w:val="28"/>
          <w:lang w:eastAsia="ru-RU"/>
        </w:rPr>
        <w:t>50</w:t>
      </w:r>
      <w:r w:rsidR="00491856" w:rsidRPr="00491856">
        <w:rPr>
          <w:rFonts w:ascii="Times New Roman" w:eastAsia="Times New Roman" w:hAnsi="Times New Roman"/>
          <w:sz w:val="28"/>
          <w:szCs w:val="28"/>
          <w:lang w:eastAsia="ru-RU"/>
        </w:rPr>
        <w:t xml:space="preserve"> тысяч рублей с конфискацией предмета административного правонарушения или административное приостановление деятельности на срок </w:t>
      </w:r>
      <w:r w:rsidR="00491856">
        <w:rPr>
          <w:rFonts w:ascii="Times New Roman" w:eastAsia="Times New Roman" w:hAnsi="Times New Roman"/>
          <w:sz w:val="28"/>
          <w:szCs w:val="28"/>
          <w:lang w:eastAsia="ru-RU"/>
        </w:rPr>
        <w:t>до 90</w:t>
      </w:r>
      <w:r w:rsidR="00491856" w:rsidRPr="00491856">
        <w:rPr>
          <w:rFonts w:ascii="Times New Roman" w:eastAsia="Times New Roman" w:hAnsi="Times New Roman"/>
          <w:sz w:val="28"/>
          <w:szCs w:val="28"/>
          <w:lang w:eastAsia="ru-RU"/>
        </w:rPr>
        <w:t xml:space="preserve"> суток.</w:t>
      </w:r>
      <w:r w:rsidR="00491856">
        <w:rPr>
          <w:rFonts w:ascii="Times New Roman" w:eastAsia="Times New Roman" w:hAnsi="Times New Roman"/>
          <w:sz w:val="28"/>
          <w:szCs w:val="28"/>
          <w:lang w:eastAsia="ru-RU"/>
        </w:rPr>
        <w:t xml:space="preserve"> </w:t>
      </w:r>
    </w:p>
    <w:p w:rsidR="00491856" w:rsidRDefault="00491856" w:rsidP="008C79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Статьей ч. 2 ст. 6.21 КоАП РФ предусмотрена ответственность за п</w:t>
      </w:r>
      <w:r w:rsidRPr="00491856">
        <w:rPr>
          <w:rFonts w:ascii="Times New Roman" w:eastAsia="Times New Roman" w:hAnsi="Times New Roman"/>
          <w:sz w:val="28"/>
          <w:szCs w:val="28"/>
          <w:lang w:eastAsia="ru-RU"/>
        </w:rPr>
        <w:t>ропаганд</w:t>
      </w:r>
      <w:r>
        <w:rPr>
          <w:rFonts w:ascii="Times New Roman" w:eastAsia="Times New Roman" w:hAnsi="Times New Roman"/>
          <w:sz w:val="28"/>
          <w:szCs w:val="28"/>
          <w:lang w:eastAsia="ru-RU"/>
        </w:rPr>
        <w:t xml:space="preserve">у </w:t>
      </w:r>
      <w:r w:rsidRPr="00491856">
        <w:rPr>
          <w:rFonts w:ascii="Times New Roman" w:eastAsia="Times New Roman" w:hAnsi="Times New Roman"/>
          <w:sz w:val="28"/>
          <w:szCs w:val="28"/>
          <w:lang w:eastAsia="ru-RU"/>
        </w:rPr>
        <w:t>нетрадиционных сексуальных отношений и (или) предпочтений, смены пола</w:t>
      </w:r>
      <w:r>
        <w:rPr>
          <w:rFonts w:ascii="Times New Roman" w:eastAsia="Times New Roman" w:hAnsi="Times New Roman"/>
          <w:sz w:val="28"/>
          <w:szCs w:val="28"/>
          <w:lang w:eastAsia="ru-RU"/>
        </w:rPr>
        <w:t xml:space="preserve"> </w:t>
      </w:r>
      <w:r w:rsidRPr="00491856">
        <w:rPr>
          <w:rFonts w:ascii="Times New Roman" w:eastAsia="Times New Roman" w:hAnsi="Times New Roman"/>
          <w:sz w:val="28"/>
          <w:szCs w:val="28"/>
          <w:lang w:eastAsia="ru-RU"/>
        </w:rPr>
        <w:t>среди несовершеннолетних</w:t>
      </w:r>
      <w:r>
        <w:rPr>
          <w:rFonts w:ascii="Times New Roman" w:eastAsia="Times New Roman" w:hAnsi="Times New Roman"/>
          <w:sz w:val="28"/>
          <w:szCs w:val="28"/>
          <w:lang w:eastAsia="ru-RU"/>
        </w:rPr>
        <w:t>.</w:t>
      </w:r>
    </w:p>
    <w:p w:rsidR="00491856" w:rsidRDefault="00491856" w:rsidP="008C79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уголовным законодательством Российской </w:t>
      </w:r>
      <w:r w:rsidR="002558AC">
        <w:rPr>
          <w:rFonts w:ascii="Times New Roman" w:eastAsia="Times New Roman" w:hAnsi="Times New Roman"/>
          <w:sz w:val="28"/>
          <w:szCs w:val="28"/>
          <w:lang w:eastAsia="ru-RU"/>
        </w:rPr>
        <w:t>Федерации предусмотрена</w:t>
      </w:r>
      <w:r>
        <w:rPr>
          <w:rFonts w:ascii="Times New Roman" w:eastAsia="Times New Roman" w:hAnsi="Times New Roman"/>
          <w:sz w:val="28"/>
          <w:szCs w:val="28"/>
          <w:lang w:eastAsia="ru-RU"/>
        </w:rPr>
        <w:t xml:space="preserve"> ответственность</w:t>
      </w:r>
      <w:r w:rsidR="00891822">
        <w:rPr>
          <w:rFonts w:ascii="Times New Roman" w:eastAsia="Times New Roman" w:hAnsi="Times New Roman"/>
          <w:sz w:val="28"/>
          <w:szCs w:val="28"/>
          <w:lang w:eastAsia="ru-RU"/>
        </w:rPr>
        <w:t xml:space="preserve"> за</w:t>
      </w:r>
      <w:r w:rsidR="002558AC">
        <w:rPr>
          <w:rFonts w:ascii="Times New Roman" w:eastAsia="Times New Roman" w:hAnsi="Times New Roman"/>
          <w:sz w:val="28"/>
          <w:szCs w:val="28"/>
          <w:lang w:eastAsia="ru-RU"/>
        </w:rPr>
        <w:t xml:space="preserve"> р</w:t>
      </w:r>
      <w:r w:rsidR="002558AC" w:rsidRPr="002558AC">
        <w:rPr>
          <w:rFonts w:ascii="Times New Roman" w:eastAsia="Times New Roman" w:hAnsi="Times New Roman"/>
          <w:sz w:val="28"/>
          <w:szCs w:val="28"/>
          <w:lang w:eastAsia="ru-RU"/>
        </w:rPr>
        <w:t>аспространение, публичн</w:t>
      </w:r>
      <w:r w:rsidR="002558AC">
        <w:rPr>
          <w:rFonts w:ascii="Times New Roman" w:eastAsia="Times New Roman" w:hAnsi="Times New Roman"/>
          <w:sz w:val="28"/>
          <w:szCs w:val="28"/>
          <w:lang w:eastAsia="ru-RU"/>
        </w:rPr>
        <w:t>ую</w:t>
      </w:r>
      <w:r w:rsidR="002558AC" w:rsidRPr="002558AC">
        <w:rPr>
          <w:rFonts w:ascii="Times New Roman" w:eastAsia="Times New Roman" w:hAnsi="Times New Roman"/>
          <w:sz w:val="28"/>
          <w:szCs w:val="28"/>
          <w:lang w:eastAsia="ru-RU"/>
        </w:rPr>
        <w:t xml:space="preserve"> демонстраци</w:t>
      </w:r>
      <w:r w:rsidR="002558AC">
        <w:rPr>
          <w:rFonts w:ascii="Times New Roman" w:eastAsia="Times New Roman" w:hAnsi="Times New Roman"/>
          <w:sz w:val="28"/>
          <w:szCs w:val="28"/>
          <w:lang w:eastAsia="ru-RU"/>
        </w:rPr>
        <w:t>ю</w:t>
      </w:r>
      <w:r w:rsidR="002558AC" w:rsidRPr="002558AC">
        <w:rPr>
          <w:rFonts w:ascii="Times New Roman" w:eastAsia="Times New Roman" w:hAnsi="Times New Roman"/>
          <w:sz w:val="28"/>
          <w:szCs w:val="28"/>
          <w:lang w:eastAsia="ru-RU"/>
        </w:rPr>
        <w:t xml:space="preserve">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w:t>
      </w:r>
      <w:r>
        <w:rPr>
          <w:rFonts w:ascii="Times New Roman" w:eastAsia="Times New Roman" w:hAnsi="Times New Roman"/>
          <w:sz w:val="28"/>
          <w:szCs w:val="28"/>
          <w:lang w:eastAsia="ru-RU"/>
        </w:rPr>
        <w:t xml:space="preserve"> </w:t>
      </w:r>
      <w:r w:rsidR="002558AC">
        <w:rPr>
          <w:rFonts w:ascii="Times New Roman" w:eastAsia="Times New Roman" w:hAnsi="Times New Roman"/>
          <w:sz w:val="28"/>
          <w:szCs w:val="28"/>
          <w:lang w:eastAsia="ru-RU"/>
        </w:rPr>
        <w:t>ч.2 ст. 242 УК РФ.</w:t>
      </w:r>
    </w:p>
    <w:p w:rsidR="008C79CC" w:rsidRPr="008C79CC" w:rsidRDefault="008C79CC" w:rsidP="008C79CC">
      <w:pPr>
        <w:spacing w:after="0" w:line="240" w:lineRule="auto"/>
        <w:ind w:firstLine="709"/>
        <w:jc w:val="both"/>
        <w:rPr>
          <w:rFonts w:ascii="Times New Roman" w:eastAsia="Times New Roman" w:hAnsi="Times New Roman"/>
          <w:sz w:val="28"/>
          <w:szCs w:val="28"/>
          <w:lang w:eastAsia="ru-RU"/>
        </w:rPr>
      </w:pPr>
    </w:p>
    <w:p w:rsidR="007349CA" w:rsidRDefault="007349CA" w:rsidP="007349CA">
      <w:pPr>
        <w:spacing w:after="0" w:line="240" w:lineRule="auto"/>
        <w:jc w:val="both"/>
        <w:rPr>
          <w:sz w:val="28"/>
          <w:szCs w:val="28"/>
        </w:rPr>
      </w:pPr>
    </w:p>
    <w:p w:rsidR="007349CA" w:rsidRPr="00070200" w:rsidRDefault="004967D6" w:rsidP="007349CA">
      <w:pPr>
        <w:spacing w:after="0" w:line="240" w:lineRule="auto"/>
        <w:jc w:val="both"/>
        <w:rPr>
          <w:rFonts w:ascii="Times New Roman" w:hAnsi="Times New Roman"/>
          <w:sz w:val="28"/>
          <w:szCs w:val="28"/>
        </w:rPr>
      </w:pPr>
      <w:r>
        <w:rPr>
          <w:rFonts w:ascii="Times New Roman" w:hAnsi="Times New Roman"/>
          <w:sz w:val="28"/>
          <w:szCs w:val="28"/>
        </w:rPr>
        <w:t>Помощник</w:t>
      </w:r>
      <w:r w:rsidR="007349CA" w:rsidRPr="00070200">
        <w:rPr>
          <w:rFonts w:ascii="Times New Roman" w:hAnsi="Times New Roman"/>
          <w:sz w:val="28"/>
          <w:szCs w:val="28"/>
        </w:rPr>
        <w:t xml:space="preserve"> городского прокурора                                                  </w:t>
      </w:r>
      <w:bookmarkStart w:id="0" w:name="_GoBack"/>
      <w:bookmarkEnd w:id="0"/>
      <w:r>
        <w:rPr>
          <w:rFonts w:ascii="Times New Roman" w:hAnsi="Times New Roman"/>
          <w:sz w:val="28"/>
          <w:szCs w:val="28"/>
        </w:rPr>
        <w:t>А.И. Сунгатуллина</w:t>
      </w:r>
      <w:r w:rsidR="007349CA" w:rsidRPr="00070200">
        <w:rPr>
          <w:rFonts w:ascii="Times New Roman" w:hAnsi="Times New Roman"/>
          <w:sz w:val="28"/>
          <w:szCs w:val="28"/>
        </w:rPr>
        <w:t xml:space="preserve"> </w:t>
      </w:r>
    </w:p>
    <w:sectPr w:rsidR="007349CA" w:rsidRPr="00070200" w:rsidSect="00704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C281D"/>
    <w:multiLevelType w:val="hybridMultilevel"/>
    <w:tmpl w:val="11BCA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E1447A4"/>
    <w:multiLevelType w:val="hybridMultilevel"/>
    <w:tmpl w:val="50C8941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E82"/>
    <w:rsid w:val="0001571E"/>
    <w:rsid w:val="0006477D"/>
    <w:rsid w:val="00070200"/>
    <w:rsid w:val="00174260"/>
    <w:rsid w:val="001F202E"/>
    <w:rsid w:val="002558AC"/>
    <w:rsid w:val="00286E5B"/>
    <w:rsid w:val="003A7EEB"/>
    <w:rsid w:val="003C011B"/>
    <w:rsid w:val="00422DE0"/>
    <w:rsid w:val="00491856"/>
    <w:rsid w:val="004967D6"/>
    <w:rsid w:val="004B198D"/>
    <w:rsid w:val="00537101"/>
    <w:rsid w:val="006539EB"/>
    <w:rsid w:val="00704E6D"/>
    <w:rsid w:val="007349CA"/>
    <w:rsid w:val="0076168E"/>
    <w:rsid w:val="00873D49"/>
    <w:rsid w:val="00891822"/>
    <w:rsid w:val="008C79CC"/>
    <w:rsid w:val="00902B7F"/>
    <w:rsid w:val="009302BE"/>
    <w:rsid w:val="00954504"/>
    <w:rsid w:val="00A02917"/>
    <w:rsid w:val="00B142E1"/>
    <w:rsid w:val="00B55FAE"/>
    <w:rsid w:val="00BD5E82"/>
    <w:rsid w:val="00BE7E53"/>
    <w:rsid w:val="00C32E1B"/>
    <w:rsid w:val="00C72767"/>
    <w:rsid w:val="00CB02BC"/>
    <w:rsid w:val="00CD5B60"/>
    <w:rsid w:val="00D03C1D"/>
    <w:rsid w:val="00D26C47"/>
    <w:rsid w:val="00DB4E71"/>
    <w:rsid w:val="00E9664C"/>
    <w:rsid w:val="00F85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26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CC"/>
    <w:pPr>
      <w:ind w:left="720"/>
      <w:contextualSpacing/>
    </w:pPr>
  </w:style>
</w:styles>
</file>

<file path=word/webSettings.xml><?xml version="1.0" encoding="utf-8"?>
<w:webSettings xmlns:r="http://schemas.openxmlformats.org/officeDocument/2006/relationships" xmlns:w="http://schemas.openxmlformats.org/wordprocessingml/2006/main">
  <w:divs>
    <w:div w:id="162746694">
      <w:bodyDiv w:val="1"/>
      <w:marLeft w:val="0"/>
      <w:marRight w:val="0"/>
      <w:marTop w:val="0"/>
      <w:marBottom w:val="0"/>
      <w:divBdr>
        <w:top w:val="none" w:sz="0" w:space="0" w:color="auto"/>
        <w:left w:val="none" w:sz="0" w:space="0" w:color="auto"/>
        <w:bottom w:val="none" w:sz="0" w:space="0" w:color="auto"/>
        <w:right w:val="none" w:sz="0" w:space="0" w:color="auto"/>
      </w:divBdr>
    </w:div>
    <w:div w:id="273904787">
      <w:bodyDiv w:val="1"/>
      <w:marLeft w:val="0"/>
      <w:marRight w:val="0"/>
      <w:marTop w:val="0"/>
      <w:marBottom w:val="0"/>
      <w:divBdr>
        <w:top w:val="none" w:sz="0" w:space="0" w:color="auto"/>
        <w:left w:val="none" w:sz="0" w:space="0" w:color="auto"/>
        <w:bottom w:val="none" w:sz="0" w:space="0" w:color="auto"/>
        <w:right w:val="none" w:sz="0" w:space="0" w:color="auto"/>
      </w:divBdr>
    </w:div>
    <w:div w:id="305595927">
      <w:bodyDiv w:val="1"/>
      <w:marLeft w:val="0"/>
      <w:marRight w:val="0"/>
      <w:marTop w:val="0"/>
      <w:marBottom w:val="0"/>
      <w:divBdr>
        <w:top w:val="none" w:sz="0" w:space="0" w:color="auto"/>
        <w:left w:val="none" w:sz="0" w:space="0" w:color="auto"/>
        <w:bottom w:val="none" w:sz="0" w:space="0" w:color="auto"/>
        <w:right w:val="none" w:sz="0" w:space="0" w:color="auto"/>
      </w:divBdr>
    </w:div>
    <w:div w:id="364063200">
      <w:bodyDiv w:val="1"/>
      <w:marLeft w:val="0"/>
      <w:marRight w:val="0"/>
      <w:marTop w:val="0"/>
      <w:marBottom w:val="0"/>
      <w:divBdr>
        <w:top w:val="none" w:sz="0" w:space="0" w:color="auto"/>
        <w:left w:val="none" w:sz="0" w:space="0" w:color="auto"/>
        <w:bottom w:val="none" w:sz="0" w:space="0" w:color="auto"/>
        <w:right w:val="none" w:sz="0" w:space="0" w:color="auto"/>
      </w:divBdr>
    </w:div>
    <w:div w:id="402147699">
      <w:bodyDiv w:val="1"/>
      <w:marLeft w:val="0"/>
      <w:marRight w:val="0"/>
      <w:marTop w:val="0"/>
      <w:marBottom w:val="0"/>
      <w:divBdr>
        <w:top w:val="none" w:sz="0" w:space="0" w:color="auto"/>
        <w:left w:val="none" w:sz="0" w:space="0" w:color="auto"/>
        <w:bottom w:val="none" w:sz="0" w:space="0" w:color="auto"/>
        <w:right w:val="none" w:sz="0" w:space="0" w:color="auto"/>
      </w:divBdr>
    </w:div>
    <w:div w:id="501093045">
      <w:bodyDiv w:val="1"/>
      <w:marLeft w:val="0"/>
      <w:marRight w:val="0"/>
      <w:marTop w:val="0"/>
      <w:marBottom w:val="0"/>
      <w:divBdr>
        <w:top w:val="none" w:sz="0" w:space="0" w:color="auto"/>
        <w:left w:val="none" w:sz="0" w:space="0" w:color="auto"/>
        <w:bottom w:val="none" w:sz="0" w:space="0" w:color="auto"/>
        <w:right w:val="none" w:sz="0" w:space="0" w:color="auto"/>
      </w:divBdr>
      <w:divsChild>
        <w:div w:id="1216355698">
          <w:marLeft w:val="0"/>
          <w:marRight w:val="0"/>
          <w:marTop w:val="0"/>
          <w:marBottom w:val="0"/>
          <w:divBdr>
            <w:top w:val="single" w:sz="6" w:space="4" w:color="000000"/>
            <w:left w:val="single" w:sz="6" w:space="4" w:color="000000"/>
            <w:bottom w:val="single" w:sz="6" w:space="4" w:color="000000"/>
            <w:right w:val="single" w:sz="6" w:space="4" w:color="000000"/>
          </w:divBdr>
          <w:divsChild>
            <w:div w:id="218132843">
              <w:marLeft w:val="0"/>
              <w:marRight w:val="0"/>
              <w:marTop w:val="0"/>
              <w:marBottom w:val="0"/>
              <w:divBdr>
                <w:top w:val="none" w:sz="0" w:space="0" w:color="auto"/>
                <w:left w:val="none" w:sz="0" w:space="0" w:color="auto"/>
                <w:bottom w:val="none" w:sz="0" w:space="0" w:color="auto"/>
                <w:right w:val="none" w:sz="0" w:space="0" w:color="auto"/>
              </w:divBdr>
              <w:divsChild>
                <w:div w:id="536696951">
                  <w:marLeft w:val="0"/>
                  <w:marRight w:val="0"/>
                  <w:marTop w:val="0"/>
                  <w:marBottom w:val="0"/>
                  <w:divBdr>
                    <w:top w:val="none" w:sz="0" w:space="0" w:color="auto"/>
                    <w:left w:val="none" w:sz="0" w:space="0" w:color="auto"/>
                    <w:bottom w:val="none" w:sz="0" w:space="0" w:color="auto"/>
                    <w:right w:val="none" w:sz="0" w:space="0" w:color="auto"/>
                  </w:divBdr>
                </w:div>
                <w:div w:id="344523920">
                  <w:marLeft w:val="0"/>
                  <w:marRight w:val="0"/>
                  <w:marTop w:val="0"/>
                  <w:marBottom w:val="0"/>
                  <w:divBdr>
                    <w:top w:val="none" w:sz="0" w:space="0" w:color="auto"/>
                    <w:left w:val="none" w:sz="0" w:space="0" w:color="auto"/>
                    <w:bottom w:val="none" w:sz="0" w:space="0" w:color="auto"/>
                    <w:right w:val="none" w:sz="0" w:space="0" w:color="auto"/>
                  </w:divBdr>
                  <w:divsChild>
                    <w:div w:id="11814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99094">
      <w:bodyDiv w:val="1"/>
      <w:marLeft w:val="0"/>
      <w:marRight w:val="0"/>
      <w:marTop w:val="0"/>
      <w:marBottom w:val="0"/>
      <w:divBdr>
        <w:top w:val="none" w:sz="0" w:space="0" w:color="auto"/>
        <w:left w:val="none" w:sz="0" w:space="0" w:color="auto"/>
        <w:bottom w:val="none" w:sz="0" w:space="0" w:color="auto"/>
        <w:right w:val="none" w:sz="0" w:space="0" w:color="auto"/>
      </w:divBdr>
    </w:div>
    <w:div w:id="505749899">
      <w:bodyDiv w:val="1"/>
      <w:marLeft w:val="0"/>
      <w:marRight w:val="0"/>
      <w:marTop w:val="0"/>
      <w:marBottom w:val="0"/>
      <w:divBdr>
        <w:top w:val="none" w:sz="0" w:space="0" w:color="auto"/>
        <w:left w:val="none" w:sz="0" w:space="0" w:color="auto"/>
        <w:bottom w:val="none" w:sz="0" w:space="0" w:color="auto"/>
        <w:right w:val="none" w:sz="0" w:space="0" w:color="auto"/>
      </w:divBdr>
    </w:div>
    <w:div w:id="553928781">
      <w:bodyDiv w:val="1"/>
      <w:marLeft w:val="0"/>
      <w:marRight w:val="0"/>
      <w:marTop w:val="0"/>
      <w:marBottom w:val="0"/>
      <w:divBdr>
        <w:top w:val="none" w:sz="0" w:space="0" w:color="auto"/>
        <w:left w:val="none" w:sz="0" w:space="0" w:color="auto"/>
        <w:bottom w:val="none" w:sz="0" w:space="0" w:color="auto"/>
        <w:right w:val="none" w:sz="0" w:space="0" w:color="auto"/>
      </w:divBdr>
    </w:div>
    <w:div w:id="695690794">
      <w:bodyDiv w:val="1"/>
      <w:marLeft w:val="0"/>
      <w:marRight w:val="0"/>
      <w:marTop w:val="0"/>
      <w:marBottom w:val="0"/>
      <w:divBdr>
        <w:top w:val="none" w:sz="0" w:space="0" w:color="auto"/>
        <w:left w:val="none" w:sz="0" w:space="0" w:color="auto"/>
        <w:bottom w:val="none" w:sz="0" w:space="0" w:color="auto"/>
        <w:right w:val="none" w:sz="0" w:space="0" w:color="auto"/>
      </w:divBdr>
    </w:div>
    <w:div w:id="866257039">
      <w:bodyDiv w:val="1"/>
      <w:marLeft w:val="0"/>
      <w:marRight w:val="0"/>
      <w:marTop w:val="0"/>
      <w:marBottom w:val="0"/>
      <w:divBdr>
        <w:top w:val="none" w:sz="0" w:space="0" w:color="auto"/>
        <w:left w:val="none" w:sz="0" w:space="0" w:color="auto"/>
        <w:bottom w:val="none" w:sz="0" w:space="0" w:color="auto"/>
        <w:right w:val="none" w:sz="0" w:space="0" w:color="auto"/>
      </w:divBdr>
    </w:div>
    <w:div w:id="924262191">
      <w:bodyDiv w:val="1"/>
      <w:marLeft w:val="0"/>
      <w:marRight w:val="0"/>
      <w:marTop w:val="0"/>
      <w:marBottom w:val="0"/>
      <w:divBdr>
        <w:top w:val="none" w:sz="0" w:space="0" w:color="auto"/>
        <w:left w:val="none" w:sz="0" w:space="0" w:color="auto"/>
        <w:bottom w:val="none" w:sz="0" w:space="0" w:color="auto"/>
        <w:right w:val="none" w:sz="0" w:space="0" w:color="auto"/>
      </w:divBdr>
    </w:div>
    <w:div w:id="1010794203">
      <w:bodyDiv w:val="1"/>
      <w:marLeft w:val="0"/>
      <w:marRight w:val="0"/>
      <w:marTop w:val="0"/>
      <w:marBottom w:val="0"/>
      <w:divBdr>
        <w:top w:val="none" w:sz="0" w:space="0" w:color="auto"/>
        <w:left w:val="none" w:sz="0" w:space="0" w:color="auto"/>
        <w:bottom w:val="none" w:sz="0" w:space="0" w:color="auto"/>
        <w:right w:val="none" w:sz="0" w:space="0" w:color="auto"/>
      </w:divBdr>
    </w:div>
    <w:div w:id="1117716857">
      <w:bodyDiv w:val="1"/>
      <w:marLeft w:val="0"/>
      <w:marRight w:val="0"/>
      <w:marTop w:val="0"/>
      <w:marBottom w:val="0"/>
      <w:divBdr>
        <w:top w:val="none" w:sz="0" w:space="0" w:color="auto"/>
        <w:left w:val="none" w:sz="0" w:space="0" w:color="auto"/>
        <w:bottom w:val="none" w:sz="0" w:space="0" w:color="auto"/>
        <w:right w:val="none" w:sz="0" w:space="0" w:color="auto"/>
      </w:divBdr>
      <w:divsChild>
        <w:div w:id="1351486913">
          <w:marLeft w:val="0"/>
          <w:marRight w:val="0"/>
          <w:marTop w:val="0"/>
          <w:marBottom w:val="0"/>
          <w:divBdr>
            <w:top w:val="single" w:sz="6" w:space="4" w:color="000000"/>
            <w:left w:val="single" w:sz="6" w:space="4" w:color="000000"/>
            <w:bottom w:val="single" w:sz="6" w:space="4" w:color="000000"/>
            <w:right w:val="single" w:sz="6" w:space="4" w:color="000000"/>
          </w:divBdr>
          <w:divsChild>
            <w:div w:id="1467163636">
              <w:marLeft w:val="0"/>
              <w:marRight w:val="0"/>
              <w:marTop w:val="0"/>
              <w:marBottom w:val="0"/>
              <w:divBdr>
                <w:top w:val="none" w:sz="0" w:space="0" w:color="auto"/>
                <w:left w:val="none" w:sz="0" w:space="0" w:color="auto"/>
                <w:bottom w:val="none" w:sz="0" w:space="0" w:color="auto"/>
                <w:right w:val="none" w:sz="0" w:space="0" w:color="auto"/>
              </w:divBdr>
              <w:divsChild>
                <w:div w:id="1262378023">
                  <w:marLeft w:val="0"/>
                  <w:marRight w:val="0"/>
                  <w:marTop w:val="0"/>
                  <w:marBottom w:val="0"/>
                  <w:divBdr>
                    <w:top w:val="none" w:sz="0" w:space="0" w:color="auto"/>
                    <w:left w:val="none" w:sz="0" w:space="0" w:color="auto"/>
                    <w:bottom w:val="none" w:sz="0" w:space="0" w:color="auto"/>
                    <w:right w:val="none" w:sz="0" w:space="0" w:color="auto"/>
                  </w:divBdr>
                </w:div>
                <w:div w:id="199632450">
                  <w:marLeft w:val="0"/>
                  <w:marRight w:val="0"/>
                  <w:marTop w:val="0"/>
                  <w:marBottom w:val="0"/>
                  <w:divBdr>
                    <w:top w:val="none" w:sz="0" w:space="0" w:color="auto"/>
                    <w:left w:val="none" w:sz="0" w:space="0" w:color="auto"/>
                    <w:bottom w:val="none" w:sz="0" w:space="0" w:color="auto"/>
                    <w:right w:val="none" w:sz="0" w:space="0" w:color="auto"/>
                  </w:divBdr>
                  <w:divsChild>
                    <w:div w:id="12019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0005">
      <w:bodyDiv w:val="1"/>
      <w:marLeft w:val="0"/>
      <w:marRight w:val="0"/>
      <w:marTop w:val="0"/>
      <w:marBottom w:val="0"/>
      <w:divBdr>
        <w:top w:val="none" w:sz="0" w:space="0" w:color="auto"/>
        <w:left w:val="none" w:sz="0" w:space="0" w:color="auto"/>
        <w:bottom w:val="none" w:sz="0" w:space="0" w:color="auto"/>
        <w:right w:val="none" w:sz="0" w:space="0" w:color="auto"/>
      </w:divBdr>
    </w:div>
    <w:div w:id="1795169753">
      <w:bodyDiv w:val="1"/>
      <w:marLeft w:val="0"/>
      <w:marRight w:val="0"/>
      <w:marTop w:val="0"/>
      <w:marBottom w:val="0"/>
      <w:divBdr>
        <w:top w:val="none" w:sz="0" w:space="0" w:color="auto"/>
        <w:left w:val="none" w:sz="0" w:space="0" w:color="auto"/>
        <w:bottom w:val="none" w:sz="0" w:space="0" w:color="auto"/>
        <w:right w:val="none" w:sz="0" w:space="0" w:color="auto"/>
      </w:divBdr>
    </w:div>
    <w:div w:id="1905991985">
      <w:bodyDiv w:val="1"/>
      <w:marLeft w:val="0"/>
      <w:marRight w:val="0"/>
      <w:marTop w:val="0"/>
      <w:marBottom w:val="0"/>
      <w:divBdr>
        <w:top w:val="none" w:sz="0" w:space="0" w:color="auto"/>
        <w:left w:val="none" w:sz="0" w:space="0" w:color="auto"/>
        <w:bottom w:val="none" w:sz="0" w:space="0" w:color="auto"/>
        <w:right w:val="none" w:sz="0" w:space="0" w:color="auto"/>
      </w:divBdr>
    </w:div>
    <w:div w:id="1922564505">
      <w:bodyDiv w:val="1"/>
      <w:marLeft w:val="0"/>
      <w:marRight w:val="0"/>
      <w:marTop w:val="0"/>
      <w:marBottom w:val="0"/>
      <w:divBdr>
        <w:top w:val="none" w:sz="0" w:space="0" w:color="auto"/>
        <w:left w:val="none" w:sz="0" w:space="0" w:color="auto"/>
        <w:bottom w:val="none" w:sz="0" w:space="0" w:color="auto"/>
        <w:right w:val="none" w:sz="0" w:space="0" w:color="auto"/>
      </w:divBdr>
      <w:divsChild>
        <w:div w:id="2022119050">
          <w:marLeft w:val="0"/>
          <w:marRight w:val="0"/>
          <w:marTop w:val="0"/>
          <w:marBottom w:val="0"/>
          <w:divBdr>
            <w:top w:val="none" w:sz="0" w:space="0" w:color="auto"/>
            <w:left w:val="none" w:sz="0" w:space="0" w:color="auto"/>
            <w:bottom w:val="none" w:sz="0" w:space="0" w:color="auto"/>
            <w:right w:val="none" w:sz="0" w:space="0" w:color="auto"/>
          </w:divBdr>
        </w:div>
        <w:div w:id="1049299586">
          <w:marLeft w:val="0"/>
          <w:marRight w:val="0"/>
          <w:marTop w:val="0"/>
          <w:marBottom w:val="0"/>
          <w:divBdr>
            <w:top w:val="none" w:sz="0" w:space="0" w:color="auto"/>
            <w:left w:val="none" w:sz="0" w:space="0" w:color="auto"/>
            <w:bottom w:val="none" w:sz="0" w:space="0" w:color="auto"/>
            <w:right w:val="none" w:sz="0" w:space="0" w:color="auto"/>
          </w:divBdr>
        </w:div>
        <w:div w:id="668338470">
          <w:marLeft w:val="0"/>
          <w:marRight w:val="0"/>
          <w:marTop w:val="0"/>
          <w:marBottom w:val="0"/>
          <w:divBdr>
            <w:top w:val="none" w:sz="0" w:space="0" w:color="auto"/>
            <w:left w:val="none" w:sz="0" w:space="0" w:color="auto"/>
            <w:bottom w:val="none" w:sz="0" w:space="0" w:color="auto"/>
            <w:right w:val="none" w:sz="0" w:space="0" w:color="auto"/>
          </w:divBdr>
        </w:div>
        <w:div w:id="207299846">
          <w:marLeft w:val="0"/>
          <w:marRight w:val="0"/>
          <w:marTop w:val="0"/>
          <w:marBottom w:val="0"/>
          <w:divBdr>
            <w:top w:val="none" w:sz="0" w:space="0" w:color="auto"/>
            <w:left w:val="none" w:sz="0" w:space="0" w:color="auto"/>
            <w:bottom w:val="none" w:sz="0" w:space="0" w:color="auto"/>
            <w:right w:val="none" w:sz="0" w:space="0" w:color="auto"/>
          </w:divBdr>
        </w:div>
        <w:div w:id="1802653006">
          <w:marLeft w:val="0"/>
          <w:marRight w:val="0"/>
          <w:marTop w:val="0"/>
          <w:marBottom w:val="0"/>
          <w:divBdr>
            <w:top w:val="none" w:sz="0" w:space="0" w:color="auto"/>
            <w:left w:val="none" w:sz="0" w:space="0" w:color="auto"/>
            <w:bottom w:val="none" w:sz="0" w:space="0" w:color="auto"/>
            <w:right w:val="none" w:sz="0" w:space="0" w:color="auto"/>
          </w:divBdr>
        </w:div>
        <w:div w:id="1233853396">
          <w:marLeft w:val="0"/>
          <w:marRight w:val="0"/>
          <w:marTop w:val="0"/>
          <w:marBottom w:val="0"/>
          <w:divBdr>
            <w:top w:val="none" w:sz="0" w:space="0" w:color="auto"/>
            <w:left w:val="none" w:sz="0" w:space="0" w:color="auto"/>
            <w:bottom w:val="none" w:sz="0" w:space="0" w:color="auto"/>
            <w:right w:val="none" w:sz="0" w:space="0" w:color="auto"/>
          </w:divBdr>
        </w:div>
        <w:div w:id="488325280">
          <w:marLeft w:val="0"/>
          <w:marRight w:val="0"/>
          <w:marTop w:val="0"/>
          <w:marBottom w:val="0"/>
          <w:divBdr>
            <w:top w:val="none" w:sz="0" w:space="0" w:color="auto"/>
            <w:left w:val="none" w:sz="0" w:space="0" w:color="auto"/>
            <w:bottom w:val="none" w:sz="0" w:space="0" w:color="auto"/>
            <w:right w:val="none" w:sz="0" w:space="0" w:color="auto"/>
          </w:divBdr>
        </w:div>
        <w:div w:id="1258446667">
          <w:marLeft w:val="0"/>
          <w:marRight w:val="0"/>
          <w:marTop w:val="0"/>
          <w:marBottom w:val="0"/>
          <w:divBdr>
            <w:top w:val="none" w:sz="0" w:space="0" w:color="auto"/>
            <w:left w:val="none" w:sz="0" w:space="0" w:color="auto"/>
            <w:bottom w:val="none" w:sz="0" w:space="0" w:color="auto"/>
            <w:right w:val="none" w:sz="0" w:space="0" w:color="auto"/>
          </w:divBdr>
        </w:div>
        <w:div w:id="1747877808">
          <w:marLeft w:val="0"/>
          <w:marRight w:val="0"/>
          <w:marTop w:val="0"/>
          <w:marBottom w:val="0"/>
          <w:divBdr>
            <w:top w:val="none" w:sz="0" w:space="0" w:color="auto"/>
            <w:left w:val="none" w:sz="0" w:space="0" w:color="auto"/>
            <w:bottom w:val="none" w:sz="0" w:space="0" w:color="auto"/>
            <w:right w:val="none" w:sz="0" w:space="0" w:color="auto"/>
          </w:divBdr>
        </w:div>
        <w:div w:id="512258396">
          <w:marLeft w:val="0"/>
          <w:marRight w:val="0"/>
          <w:marTop w:val="0"/>
          <w:marBottom w:val="0"/>
          <w:divBdr>
            <w:top w:val="none" w:sz="0" w:space="0" w:color="auto"/>
            <w:left w:val="none" w:sz="0" w:space="0" w:color="auto"/>
            <w:bottom w:val="none" w:sz="0" w:space="0" w:color="auto"/>
            <w:right w:val="none" w:sz="0" w:space="0" w:color="auto"/>
          </w:divBdr>
        </w:div>
      </w:divsChild>
    </w:div>
    <w:div w:id="2022928462">
      <w:bodyDiv w:val="1"/>
      <w:marLeft w:val="0"/>
      <w:marRight w:val="0"/>
      <w:marTop w:val="0"/>
      <w:marBottom w:val="0"/>
      <w:divBdr>
        <w:top w:val="none" w:sz="0" w:space="0" w:color="auto"/>
        <w:left w:val="none" w:sz="0" w:space="0" w:color="auto"/>
        <w:bottom w:val="none" w:sz="0" w:space="0" w:color="auto"/>
        <w:right w:val="none" w:sz="0" w:space="0" w:color="auto"/>
      </w:divBdr>
    </w:div>
    <w:div w:id="2138990940">
      <w:bodyDiv w:val="1"/>
      <w:marLeft w:val="0"/>
      <w:marRight w:val="0"/>
      <w:marTop w:val="0"/>
      <w:marBottom w:val="0"/>
      <w:divBdr>
        <w:top w:val="none" w:sz="0" w:space="0" w:color="auto"/>
        <w:left w:val="none" w:sz="0" w:space="0" w:color="auto"/>
        <w:bottom w:val="none" w:sz="0" w:space="0" w:color="auto"/>
        <w:right w:val="none" w:sz="0" w:space="0" w:color="auto"/>
      </w:divBdr>
      <w:divsChild>
        <w:div w:id="1613240745">
          <w:marLeft w:val="0"/>
          <w:marRight w:val="0"/>
          <w:marTop w:val="0"/>
          <w:marBottom w:val="0"/>
          <w:divBdr>
            <w:top w:val="single" w:sz="6" w:space="4" w:color="000000"/>
            <w:left w:val="single" w:sz="6" w:space="4" w:color="000000"/>
            <w:bottom w:val="single" w:sz="6" w:space="4" w:color="000000"/>
            <w:right w:val="single" w:sz="6" w:space="4" w:color="000000"/>
          </w:divBdr>
          <w:divsChild>
            <w:div w:id="470055437">
              <w:marLeft w:val="0"/>
              <w:marRight w:val="0"/>
              <w:marTop w:val="0"/>
              <w:marBottom w:val="0"/>
              <w:divBdr>
                <w:top w:val="none" w:sz="0" w:space="0" w:color="auto"/>
                <w:left w:val="none" w:sz="0" w:space="0" w:color="auto"/>
                <w:bottom w:val="none" w:sz="0" w:space="0" w:color="auto"/>
                <w:right w:val="none" w:sz="0" w:space="0" w:color="auto"/>
              </w:divBdr>
              <w:divsChild>
                <w:div w:id="1668439044">
                  <w:marLeft w:val="0"/>
                  <w:marRight w:val="0"/>
                  <w:marTop w:val="0"/>
                  <w:marBottom w:val="0"/>
                  <w:divBdr>
                    <w:top w:val="none" w:sz="0" w:space="0" w:color="auto"/>
                    <w:left w:val="none" w:sz="0" w:space="0" w:color="auto"/>
                    <w:bottom w:val="none" w:sz="0" w:space="0" w:color="auto"/>
                    <w:right w:val="none" w:sz="0" w:space="0" w:color="auto"/>
                  </w:divBdr>
                </w:div>
                <w:div w:id="835998186">
                  <w:marLeft w:val="0"/>
                  <w:marRight w:val="0"/>
                  <w:marTop w:val="0"/>
                  <w:marBottom w:val="0"/>
                  <w:divBdr>
                    <w:top w:val="none" w:sz="0" w:space="0" w:color="auto"/>
                    <w:left w:val="none" w:sz="0" w:space="0" w:color="auto"/>
                    <w:bottom w:val="none" w:sz="0" w:space="0" w:color="auto"/>
                    <w:right w:val="none" w:sz="0" w:space="0" w:color="auto"/>
                  </w:divBdr>
                  <w:divsChild>
                    <w:div w:id="550926126">
                      <w:marLeft w:val="0"/>
                      <w:marRight w:val="0"/>
                      <w:marTop w:val="0"/>
                      <w:marBottom w:val="0"/>
                      <w:divBdr>
                        <w:top w:val="none" w:sz="0" w:space="0" w:color="auto"/>
                        <w:left w:val="none" w:sz="0" w:space="0" w:color="auto"/>
                        <w:bottom w:val="none" w:sz="0" w:space="0" w:color="auto"/>
                        <w:right w:val="none" w:sz="0" w:space="0" w:color="auto"/>
                      </w:divBdr>
                    </w:div>
                    <w:div w:id="1280649851">
                      <w:marLeft w:val="0"/>
                      <w:marRight w:val="0"/>
                      <w:marTop w:val="0"/>
                      <w:marBottom w:val="0"/>
                      <w:divBdr>
                        <w:top w:val="none" w:sz="0" w:space="0" w:color="auto"/>
                        <w:left w:val="none" w:sz="0" w:space="0" w:color="auto"/>
                        <w:bottom w:val="none" w:sz="0" w:space="0" w:color="auto"/>
                        <w:right w:val="none" w:sz="0" w:space="0" w:color="auto"/>
                      </w:divBdr>
                    </w:div>
                    <w:div w:id="1355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Истомина Ирина Алексеевна</dc:creator>
  <cp:lastModifiedBy>user</cp:lastModifiedBy>
  <cp:revision>2</cp:revision>
  <cp:lastPrinted>2023-08-10T11:39:00Z</cp:lastPrinted>
  <dcterms:created xsi:type="dcterms:W3CDTF">2023-08-11T11:36:00Z</dcterms:created>
  <dcterms:modified xsi:type="dcterms:W3CDTF">2023-08-11T11:36:00Z</dcterms:modified>
</cp:coreProperties>
</file>