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9" w:rsidRPr="00D7215B" w:rsidRDefault="00881299" w:rsidP="00881299">
      <w:pPr>
        <w:pStyle w:val="ab"/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D7215B">
        <w:rPr>
          <w:rFonts w:ascii="Arial Black" w:hAnsi="Arial Black"/>
          <w:color w:val="FF0000"/>
          <w:sz w:val="36"/>
          <w:szCs w:val="36"/>
          <w:u w:val="single"/>
        </w:rPr>
        <w:t>ВНИМАНИЕ</w:t>
      </w:r>
      <w:r w:rsidR="0074594E" w:rsidRPr="00D7215B">
        <w:rPr>
          <w:rFonts w:ascii="Arial Black" w:hAnsi="Arial Black" w:cs="Times New Roman"/>
          <w:color w:val="FF0000"/>
          <w:sz w:val="36"/>
          <w:szCs w:val="36"/>
          <w:u w:val="single"/>
        </w:rPr>
        <w:t>!</w:t>
      </w:r>
      <w:r w:rsidRPr="00D7215B">
        <w:rPr>
          <w:rFonts w:ascii="Arial Black" w:hAnsi="Arial Black"/>
          <w:color w:val="FF0000"/>
          <w:sz w:val="36"/>
          <w:szCs w:val="36"/>
          <w:u w:val="single"/>
        </w:rPr>
        <w:t xml:space="preserve"> </w:t>
      </w:r>
      <w:r w:rsidR="00CF2D0F" w:rsidRPr="00D7215B">
        <w:rPr>
          <w:rFonts w:ascii="Arial Black" w:hAnsi="Arial Black"/>
          <w:color w:val="FF0000"/>
          <w:sz w:val="36"/>
          <w:szCs w:val="36"/>
          <w:u w:val="single"/>
        </w:rPr>
        <w:t>НОДУЛЯРНЫЙ ДЕРМАТИТ</w:t>
      </w:r>
      <w:r w:rsidRPr="00D7215B">
        <w:rPr>
          <w:rFonts w:ascii="Arial Black" w:hAnsi="Arial Black"/>
          <w:color w:val="FF0000"/>
          <w:sz w:val="36"/>
          <w:szCs w:val="36"/>
          <w:u w:val="single"/>
        </w:rPr>
        <w:t>!</w:t>
      </w:r>
    </w:p>
    <w:p w:rsidR="00F12F75" w:rsidRPr="00D7215B" w:rsidRDefault="00CF2D0F" w:rsidP="00881299">
      <w:pPr>
        <w:pStyle w:val="ab"/>
        <w:jc w:val="center"/>
        <w:rPr>
          <w:rFonts w:ascii="Arial Black" w:hAnsi="Arial Black"/>
          <w:color w:val="FF0000"/>
          <w:sz w:val="36"/>
          <w:szCs w:val="36"/>
        </w:rPr>
      </w:pPr>
      <w:r w:rsidRPr="00D7215B">
        <w:rPr>
          <w:rFonts w:ascii="Arial Black" w:hAnsi="Arial Black"/>
          <w:color w:val="FF0000"/>
          <w:sz w:val="36"/>
          <w:szCs w:val="36"/>
        </w:rPr>
        <w:t>ОПАСНОЕ ВИРУСНОЕ ЗАБОЛЕВАНИЕ КРУПНОГО РОГАТОГО СКОТА</w:t>
      </w:r>
      <w:r w:rsidR="00881299" w:rsidRPr="00D7215B">
        <w:rPr>
          <w:rFonts w:ascii="Arial Black" w:hAnsi="Arial Black"/>
          <w:color w:val="FF0000"/>
          <w:sz w:val="36"/>
          <w:szCs w:val="36"/>
        </w:rPr>
        <w:t>.</w:t>
      </w:r>
    </w:p>
    <w:tbl>
      <w:tblPr>
        <w:tblStyle w:val="a4"/>
        <w:tblW w:w="17152" w:type="dxa"/>
        <w:tblInd w:w="-572" w:type="dxa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17152"/>
      </w:tblGrid>
      <w:tr w:rsidR="00483FAE" w:rsidTr="00881299">
        <w:tc>
          <w:tcPr>
            <w:tcW w:w="17152" w:type="dxa"/>
            <w:shd w:val="clear" w:color="auto" w:fill="1F3864" w:themeFill="accent5" w:themeFillShade="80"/>
          </w:tcPr>
          <w:p w:rsidR="00881299" w:rsidRPr="00E620BE" w:rsidRDefault="00A4490C" w:rsidP="00881299">
            <w:pPr>
              <w:pStyle w:val="ab"/>
              <w:jc w:val="center"/>
              <w:rPr>
                <w:rFonts w:ascii="Franklin Gothic Medium Cond" w:hAnsi="Franklin Gothic Medium Cond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ranklin Gothic Medium Cond" w:hAnsi="Franklin Gothic Medium Cond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УГРОЗА </w:t>
            </w:r>
            <w:r w:rsidR="00881299" w:rsidRPr="00E620BE">
              <w:rPr>
                <w:rFonts w:ascii="Franklin Gothic Medium Cond" w:hAnsi="Franklin Gothic Medium Cond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ЭКОНОМИЧЕСКОГО УЩЕРБА</w:t>
            </w:r>
          </w:p>
          <w:p w:rsidR="00483FAE" w:rsidRPr="00881299" w:rsidRDefault="00483FAE" w:rsidP="00881299">
            <w:pPr>
              <w:pStyle w:val="ab"/>
              <w:jc w:val="center"/>
              <w:rPr>
                <w:rFonts w:ascii="Franklin Gothic Medium Cond" w:hAnsi="Franklin Gothic Medium Cond"/>
                <w:b/>
                <w:color w:val="FFFFFF" w:themeColor="background1"/>
                <w:sz w:val="3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0BE">
              <w:rPr>
                <w:rFonts w:ascii="Franklin Gothic Medium Cond" w:hAnsi="Franklin Gothic Medium Cond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СЕЛЬСКОХОЗЯЙСТВЕННЫМ ПРЕДПРИЯТИЯМ</w:t>
            </w:r>
            <w:r w:rsidR="00881299" w:rsidRPr="00E620BE">
              <w:rPr>
                <w:rFonts w:ascii="Franklin Gothic Medium Cond" w:hAnsi="Franklin Gothic Medium Cond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620BE">
              <w:rPr>
                <w:rFonts w:ascii="Franklin Gothic Medium Cond" w:hAnsi="Franklin Gothic Medium Cond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ЛЕНИНГРАДСКОЙ ОБЛАСТИ</w:t>
            </w:r>
          </w:p>
        </w:tc>
      </w:tr>
    </w:tbl>
    <w:p w:rsidR="00881299" w:rsidRPr="00CB5E82" w:rsidRDefault="00881299" w:rsidP="00CB5E82">
      <w:pPr>
        <w:pStyle w:val="ab"/>
        <w:jc w:val="center"/>
        <w:rPr>
          <w:rFonts w:ascii="Arial Black" w:hAnsi="Arial Black"/>
          <w:color w:val="FF0000"/>
          <w:sz w:val="12"/>
        </w:rPr>
      </w:pPr>
    </w:p>
    <w:p w:rsidR="00F35C4B" w:rsidRDefault="006615BB" w:rsidP="00FC0F7F">
      <w:pPr>
        <w:pStyle w:val="ab"/>
        <w:jc w:val="both"/>
        <w:rPr>
          <w:rFonts w:ascii="Franklin Gothic Medium Cond" w:hAnsi="Franklin Gothic Medium Cond" w:cs="Times New Roman"/>
          <w:sz w:val="34"/>
          <w:szCs w:val="34"/>
        </w:rPr>
      </w:pPr>
      <w:proofErr w:type="spellStart"/>
      <w:r w:rsidRPr="000241D5">
        <w:rPr>
          <w:rFonts w:ascii="Franklin Gothic Medium Cond" w:hAnsi="Franklin Gothic Medium Cond" w:cs="Times New Roman"/>
          <w:sz w:val="34"/>
          <w:szCs w:val="34"/>
        </w:rPr>
        <w:t>Нодулярный</w:t>
      </w:r>
      <w:proofErr w:type="spellEnd"/>
      <w:r w:rsidRPr="000241D5">
        <w:rPr>
          <w:rFonts w:ascii="Franklin Gothic Medium Cond" w:hAnsi="Franklin Gothic Medium Cond" w:cs="Times New Roman"/>
          <w:sz w:val="34"/>
          <w:szCs w:val="34"/>
        </w:rPr>
        <w:t xml:space="preserve"> дерматит </w:t>
      </w:r>
      <w:r w:rsidR="004324C9">
        <w:rPr>
          <w:rFonts w:ascii="Franklin Gothic Medium Cond" w:hAnsi="Franklin Gothic Medium Cond" w:cs="Times New Roman"/>
          <w:sz w:val="34"/>
          <w:szCs w:val="34"/>
        </w:rPr>
        <w:t xml:space="preserve">(кожная бугорчатка) </w:t>
      </w:r>
      <w:r w:rsidRPr="000241D5">
        <w:rPr>
          <w:rFonts w:ascii="Franklin Gothic Medium Cond" w:hAnsi="Franklin Gothic Medium Cond" w:cs="Times New Roman"/>
          <w:sz w:val="34"/>
          <w:szCs w:val="34"/>
        </w:rPr>
        <w:t>относится к осо</w:t>
      </w:r>
      <w:r w:rsidR="008B3E14">
        <w:rPr>
          <w:rFonts w:ascii="Franklin Gothic Medium Cond" w:hAnsi="Franklin Gothic Medium Cond" w:cs="Times New Roman"/>
          <w:sz w:val="34"/>
          <w:szCs w:val="34"/>
        </w:rPr>
        <w:t xml:space="preserve">бо опасным </w:t>
      </w:r>
      <w:r w:rsidR="00FC0F7F">
        <w:rPr>
          <w:rFonts w:ascii="Franklin Gothic Medium Cond" w:hAnsi="Franklin Gothic Medium Cond" w:cs="Times New Roman"/>
          <w:sz w:val="34"/>
          <w:szCs w:val="34"/>
        </w:rPr>
        <w:t xml:space="preserve">вирусным </w:t>
      </w:r>
      <w:r w:rsidR="008B3E14">
        <w:rPr>
          <w:rFonts w:ascii="Franklin Gothic Medium Cond" w:hAnsi="Franklin Gothic Medium Cond" w:cs="Times New Roman"/>
          <w:sz w:val="34"/>
          <w:szCs w:val="34"/>
        </w:rPr>
        <w:t>инфекциям КРС,</w:t>
      </w:r>
      <w:r w:rsidR="00881299" w:rsidRPr="000241D5">
        <w:rPr>
          <w:rFonts w:ascii="Franklin Gothic Medium Cond" w:hAnsi="Franklin Gothic Medium Cond" w:cs="Times New Roman"/>
          <w:sz w:val="34"/>
          <w:szCs w:val="34"/>
        </w:rPr>
        <w:t xml:space="preserve"> </w:t>
      </w:r>
      <w:r w:rsidR="00245D84" w:rsidRPr="000241D5">
        <w:rPr>
          <w:rFonts w:ascii="Franklin Gothic Medium Cond" w:hAnsi="Franklin Gothic Medium Cond" w:cs="Times New Roman"/>
          <w:sz w:val="34"/>
          <w:szCs w:val="34"/>
        </w:rPr>
        <w:t>восприимчивы</w:t>
      </w:r>
      <w:r w:rsidR="00881299" w:rsidRPr="000241D5">
        <w:rPr>
          <w:rFonts w:ascii="Franklin Gothic Medium Cond" w:hAnsi="Franklin Gothic Medium Cond" w:cs="Times New Roman"/>
          <w:sz w:val="34"/>
          <w:szCs w:val="34"/>
        </w:rPr>
        <w:t xml:space="preserve"> </w:t>
      </w:r>
      <w:r w:rsidR="00A25D79">
        <w:rPr>
          <w:rFonts w:ascii="Franklin Gothic Medium Cond" w:hAnsi="Franklin Gothic Medium Cond" w:cs="Times New Roman"/>
          <w:sz w:val="34"/>
          <w:szCs w:val="34"/>
        </w:rPr>
        <w:t xml:space="preserve">также </w:t>
      </w:r>
      <w:r w:rsidR="00881299" w:rsidRPr="000241D5">
        <w:rPr>
          <w:rFonts w:ascii="Franklin Gothic Medium Cond" w:hAnsi="Franklin Gothic Medium Cond" w:cs="Times New Roman"/>
          <w:sz w:val="34"/>
          <w:szCs w:val="34"/>
        </w:rPr>
        <w:t>овцы и козы.</w:t>
      </w:r>
      <w:r w:rsidRPr="000241D5">
        <w:rPr>
          <w:rFonts w:ascii="Franklin Gothic Medium Cond" w:hAnsi="Franklin Gothic Medium Cond" w:cs="Times New Roman"/>
          <w:sz w:val="34"/>
          <w:szCs w:val="34"/>
        </w:rPr>
        <w:t xml:space="preserve"> По всему телу животного образуются </w:t>
      </w:r>
      <w:r w:rsidR="004324C9">
        <w:rPr>
          <w:rFonts w:ascii="Franklin Gothic Medium Cond" w:hAnsi="Franklin Gothic Medium Cond" w:cs="Times New Roman"/>
          <w:sz w:val="34"/>
          <w:szCs w:val="34"/>
        </w:rPr>
        <w:t>кожные узлы (</w:t>
      </w:r>
      <w:r w:rsidRPr="000241D5">
        <w:rPr>
          <w:rFonts w:ascii="Franklin Gothic Medium Cond" w:hAnsi="Franklin Gothic Medium Cond" w:cs="Times New Roman"/>
          <w:sz w:val="34"/>
          <w:szCs w:val="34"/>
        </w:rPr>
        <w:t>бугорки</w:t>
      </w:r>
      <w:r w:rsidR="004324C9">
        <w:rPr>
          <w:rFonts w:ascii="Franklin Gothic Medium Cond" w:hAnsi="Franklin Gothic Medium Cond" w:cs="Times New Roman"/>
          <w:sz w:val="34"/>
          <w:szCs w:val="34"/>
        </w:rPr>
        <w:t>)</w:t>
      </w:r>
      <w:r w:rsidRPr="000241D5">
        <w:rPr>
          <w:rFonts w:ascii="Franklin Gothic Medium Cond" w:hAnsi="Franklin Gothic Medium Cond" w:cs="Times New Roman"/>
          <w:sz w:val="34"/>
          <w:szCs w:val="34"/>
        </w:rPr>
        <w:t xml:space="preserve">, число которых достигает нескольких сотен. По краям бугорков кожа отделяется, а в центре ткань </w:t>
      </w:r>
      <w:proofErr w:type="spellStart"/>
      <w:r w:rsidRPr="000241D5">
        <w:rPr>
          <w:rFonts w:ascii="Franklin Gothic Medium Cond" w:hAnsi="Franklin Gothic Medium Cond" w:cs="Times New Roman"/>
          <w:sz w:val="34"/>
          <w:szCs w:val="34"/>
        </w:rPr>
        <w:t>некротизируется</w:t>
      </w:r>
      <w:proofErr w:type="spellEnd"/>
      <w:r w:rsidRPr="000241D5">
        <w:rPr>
          <w:rFonts w:ascii="Franklin Gothic Medium Cond" w:hAnsi="Franklin Gothic Medium Cond" w:cs="Times New Roman"/>
          <w:sz w:val="34"/>
          <w:szCs w:val="34"/>
        </w:rPr>
        <w:t xml:space="preserve">. Через 1-3 недели после появления бугорка </w:t>
      </w:r>
      <w:proofErr w:type="spellStart"/>
      <w:r w:rsidRPr="000241D5">
        <w:rPr>
          <w:rFonts w:ascii="Franklin Gothic Medium Cond" w:hAnsi="Franklin Gothic Medium Cond" w:cs="Times New Roman"/>
          <w:sz w:val="34"/>
          <w:szCs w:val="34"/>
        </w:rPr>
        <w:t>некротизированные</w:t>
      </w:r>
      <w:proofErr w:type="spellEnd"/>
      <w:r w:rsidRPr="000241D5">
        <w:rPr>
          <w:rFonts w:ascii="Franklin Gothic Medium Cond" w:hAnsi="Franklin Gothic Medium Cond" w:cs="Times New Roman"/>
          <w:sz w:val="34"/>
          <w:szCs w:val="34"/>
        </w:rPr>
        <w:t xml:space="preserve"> ткани</w:t>
      </w:r>
      <w:r w:rsidR="00245D84" w:rsidRPr="000241D5">
        <w:rPr>
          <w:rFonts w:ascii="Franklin Gothic Medium Cond" w:hAnsi="Franklin Gothic Medium Cond" w:cs="Times New Roman"/>
          <w:sz w:val="34"/>
          <w:szCs w:val="34"/>
        </w:rPr>
        <w:t xml:space="preserve"> </w:t>
      </w:r>
      <w:r w:rsidRPr="000241D5">
        <w:rPr>
          <w:rFonts w:ascii="Franklin Gothic Medium Cond" w:hAnsi="Franklin Gothic Medium Cond" w:cs="Times New Roman"/>
          <w:sz w:val="34"/>
          <w:szCs w:val="34"/>
        </w:rPr>
        <w:t>отпадают. Больные животные быстро худеют,</w:t>
      </w:r>
      <w:r w:rsidR="008B3E14">
        <w:rPr>
          <w:rFonts w:ascii="Franklin Gothic Medium Cond" w:hAnsi="Franklin Gothic Medium Cond" w:cs="Times New Roman"/>
          <w:sz w:val="34"/>
          <w:szCs w:val="34"/>
        </w:rPr>
        <w:t xml:space="preserve"> </w:t>
      </w:r>
      <w:r w:rsidR="00245D84" w:rsidRPr="000241D5">
        <w:rPr>
          <w:rFonts w:ascii="Franklin Gothic Medium Cond" w:hAnsi="Franklin Gothic Medium Cond" w:cs="Times New Roman"/>
          <w:sz w:val="34"/>
          <w:szCs w:val="34"/>
        </w:rPr>
        <w:t>температура</w:t>
      </w:r>
      <w:r w:rsidR="00A25D79">
        <w:rPr>
          <w:rFonts w:ascii="Franklin Gothic Medium Cond" w:hAnsi="Franklin Gothic Medium Cond" w:cs="Times New Roman"/>
          <w:sz w:val="34"/>
          <w:szCs w:val="34"/>
        </w:rPr>
        <w:t xml:space="preserve"> повышается</w:t>
      </w:r>
      <w:r w:rsidR="00245D84" w:rsidRPr="000241D5">
        <w:rPr>
          <w:rFonts w:ascii="Franklin Gothic Medium Cond" w:hAnsi="Franklin Gothic Medium Cond" w:cs="Times New Roman"/>
          <w:sz w:val="34"/>
          <w:szCs w:val="34"/>
        </w:rPr>
        <w:t xml:space="preserve"> до 40,8°</w:t>
      </w:r>
      <w:r w:rsidR="00A25D79">
        <w:rPr>
          <w:rFonts w:ascii="Franklin Gothic Medium Cond" w:hAnsi="Franklin Gothic Medium Cond" w:cs="Times New Roman"/>
          <w:sz w:val="34"/>
          <w:szCs w:val="34"/>
        </w:rPr>
        <w:t>С.</w:t>
      </w:r>
    </w:p>
    <w:p w:rsidR="003E7401" w:rsidRDefault="00A25D79" w:rsidP="00FC0F7F">
      <w:pPr>
        <w:pStyle w:val="ab"/>
        <w:jc w:val="both"/>
        <w:rPr>
          <w:rFonts w:ascii="Franklin Gothic Medium Cond" w:hAnsi="Franklin Gothic Medium Cond" w:cs="Times New Roman"/>
          <w:sz w:val="34"/>
          <w:szCs w:val="34"/>
        </w:rPr>
      </w:pPr>
      <w:r>
        <w:rPr>
          <w:rFonts w:ascii="Franklin Gothic Medium Cond" w:hAnsi="Franklin Gothic Medium Cond" w:cs="Times New Roman"/>
          <w:sz w:val="34"/>
          <w:szCs w:val="34"/>
        </w:rPr>
        <w:t>У</w:t>
      </w:r>
      <w:r w:rsidR="006615BB" w:rsidRPr="000241D5">
        <w:rPr>
          <w:rFonts w:ascii="Franklin Gothic Medium Cond" w:hAnsi="Franklin Gothic Medium Cond" w:cs="Times New Roman"/>
          <w:sz w:val="34"/>
          <w:szCs w:val="34"/>
        </w:rPr>
        <w:t xml:space="preserve"> коров поражается </w:t>
      </w:r>
      <w:proofErr w:type="gramStart"/>
      <w:r w:rsidR="006615BB" w:rsidRPr="000241D5">
        <w:rPr>
          <w:rFonts w:ascii="Franklin Gothic Medium Cond" w:hAnsi="Franklin Gothic Medium Cond" w:cs="Times New Roman"/>
          <w:sz w:val="34"/>
          <w:szCs w:val="34"/>
        </w:rPr>
        <w:t>вымя</w:t>
      </w:r>
      <w:proofErr w:type="gramEnd"/>
      <w:r w:rsidR="006615BB" w:rsidRPr="000241D5">
        <w:rPr>
          <w:rFonts w:ascii="Franklin Gothic Medium Cond" w:hAnsi="Franklin Gothic Medium Cond" w:cs="Times New Roman"/>
          <w:sz w:val="34"/>
          <w:szCs w:val="34"/>
        </w:rPr>
        <w:t xml:space="preserve"> и прекращаются удои</w:t>
      </w:r>
      <w:r w:rsidR="00245D84" w:rsidRPr="000241D5">
        <w:rPr>
          <w:rFonts w:ascii="Franklin Gothic Medium Cond" w:hAnsi="Franklin Gothic Medium Cond" w:cs="Times New Roman"/>
          <w:sz w:val="34"/>
          <w:szCs w:val="34"/>
        </w:rPr>
        <w:t xml:space="preserve">.  Болезнь осложняется поражением </w:t>
      </w:r>
      <w:r w:rsidR="00881299" w:rsidRPr="000241D5">
        <w:rPr>
          <w:rFonts w:ascii="Franklin Gothic Medium Cond" w:hAnsi="Franklin Gothic Medium Cond" w:cs="Times New Roman"/>
          <w:sz w:val="34"/>
          <w:szCs w:val="34"/>
        </w:rPr>
        <w:t>сус</w:t>
      </w:r>
      <w:r w:rsidR="00245D84" w:rsidRPr="000241D5">
        <w:rPr>
          <w:rFonts w:ascii="Franklin Gothic Medium Cond" w:hAnsi="Franklin Gothic Medium Cond" w:cs="Times New Roman"/>
          <w:sz w:val="34"/>
          <w:szCs w:val="34"/>
        </w:rPr>
        <w:t>тавов</w:t>
      </w:r>
      <w:r w:rsidR="00881299" w:rsidRPr="000241D5">
        <w:rPr>
          <w:rFonts w:ascii="Franklin Gothic Medium Cond" w:hAnsi="Franklin Gothic Medium Cond" w:cs="Times New Roman"/>
          <w:sz w:val="34"/>
          <w:szCs w:val="34"/>
        </w:rPr>
        <w:t>, лёг</w:t>
      </w:r>
      <w:r w:rsidR="00245D84" w:rsidRPr="000241D5">
        <w:rPr>
          <w:rFonts w:ascii="Franklin Gothic Medium Cond" w:hAnsi="Franklin Gothic Medium Cond" w:cs="Times New Roman"/>
          <w:sz w:val="34"/>
          <w:szCs w:val="34"/>
        </w:rPr>
        <w:t>ких и других органов</w:t>
      </w:r>
      <w:r w:rsidR="00881299" w:rsidRPr="000241D5">
        <w:rPr>
          <w:rFonts w:ascii="Franklin Gothic Medium Cond" w:hAnsi="Franklin Gothic Medium Cond" w:cs="Times New Roman"/>
          <w:sz w:val="34"/>
          <w:szCs w:val="34"/>
        </w:rPr>
        <w:t>.</w:t>
      </w:r>
      <w:r w:rsidR="005145AF">
        <w:rPr>
          <w:rFonts w:ascii="Franklin Gothic Medium Cond" w:hAnsi="Franklin Gothic Medium Cond" w:cs="Times New Roman"/>
          <w:sz w:val="34"/>
          <w:szCs w:val="34"/>
        </w:rPr>
        <w:t xml:space="preserve"> </w:t>
      </w:r>
    </w:p>
    <w:p w:rsidR="00FC0F7F" w:rsidRPr="00FC0F7F" w:rsidRDefault="00221CCC" w:rsidP="00FC0F7F">
      <w:pPr>
        <w:pStyle w:val="ab"/>
        <w:jc w:val="both"/>
        <w:rPr>
          <w:rFonts w:ascii="Franklin Gothic Medium Cond" w:hAnsi="Franklin Gothic Medium Cond" w:cs="Times New Roman"/>
          <w:sz w:val="34"/>
          <w:szCs w:val="34"/>
        </w:rPr>
      </w:pPr>
      <w:r w:rsidRPr="004C10D5">
        <w:rPr>
          <w:rFonts w:ascii="Franklin Gothic Medium Cond" w:hAnsi="Franklin Gothic Medium Cond" w:cs="Times New Roman"/>
          <w:noProof/>
          <w:sz w:val="32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6243A60A" wp14:editId="5845AB5E">
            <wp:simplePos x="0" y="0"/>
            <wp:positionH relativeFrom="page">
              <wp:posOffset>6196330</wp:posOffset>
            </wp:positionH>
            <wp:positionV relativeFrom="paragraph">
              <wp:posOffset>125095</wp:posOffset>
            </wp:positionV>
            <wp:extent cx="21050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02" y="21451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-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811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 w:cs="Times New Roman"/>
          <w:noProof/>
          <w:color w:val="002060"/>
          <w:sz w:val="32"/>
          <w:szCs w:val="25"/>
          <w:lang w:eastAsia="ru-RU"/>
        </w:rPr>
        <w:drawing>
          <wp:anchor distT="0" distB="0" distL="114300" distR="114300" simplePos="0" relativeHeight="251660288" behindDoc="1" locked="0" layoutInCell="1" allowOverlap="1" wp14:anchorId="64CAF12E" wp14:editId="589363FA">
            <wp:simplePos x="0" y="0"/>
            <wp:positionH relativeFrom="margin">
              <wp:posOffset>3704590</wp:posOffset>
            </wp:positionH>
            <wp:positionV relativeFrom="paragraph">
              <wp:posOffset>134620</wp:posOffset>
            </wp:positionV>
            <wp:extent cx="21336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07" y="21296"/>
                <wp:lineTo x="214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355478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4878" r="17422" b="6098"/>
                    <a:stretch/>
                  </pic:blipFill>
                  <pic:spPr bwMode="auto"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0D5">
        <w:rPr>
          <w:rFonts w:ascii="Franklin Gothic Medium Cond" w:hAnsi="Franklin Gothic Medium Cond" w:cs="Times New Roman"/>
          <w:noProof/>
          <w:color w:val="000000" w:themeColor="text1"/>
          <w:sz w:val="32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 wp14:anchorId="595C1E05" wp14:editId="3DF89B74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0193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96" y="21447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d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79">
        <w:rPr>
          <w:rFonts w:ascii="Franklin Gothic Medium Cond" w:hAnsi="Franklin Gothic Medium Cond" w:cs="Times New Roman"/>
          <w:sz w:val="34"/>
          <w:szCs w:val="34"/>
          <w:u w:val="single"/>
        </w:rPr>
        <w:t>Специфическое лечение</w:t>
      </w:r>
      <w:r w:rsidR="005145AF" w:rsidRPr="004324C9">
        <w:rPr>
          <w:rFonts w:ascii="Franklin Gothic Medium Cond" w:hAnsi="Franklin Gothic Medium Cond" w:cs="Times New Roman"/>
          <w:sz w:val="34"/>
          <w:szCs w:val="34"/>
          <w:u w:val="single"/>
        </w:rPr>
        <w:t xml:space="preserve"> не разработано!</w:t>
      </w:r>
    </w:p>
    <w:p w:rsidR="00FC0F7F" w:rsidRPr="00CB5E82" w:rsidRDefault="00F93C14" w:rsidP="00F93C14">
      <w:pPr>
        <w:pStyle w:val="ab"/>
        <w:tabs>
          <w:tab w:val="left" w:pos="1635"/>
        </w:tabs>
        <w:rPr>
          <w:rFonts w:ascii="Franklin Gothic Medium Cond" w:hAnsi="Franklin Gothic Medium Cond" w:cs="Times New Roman"/>
          <w:color w:val="002060"/>
          <w:sz w:val="12"/>
          <w:szCs w:val="25"/>
        </w:rPr>
      </w:pPr>
      <w:r>
        <w:rPr>
          <w:rFonts w:ascii="Franklin Gothic Medium Cond" w:hAnsi="Franklin Gothic Medium Cond" w:cs="Times New Roman"/>
          <w:color w:val="002060"/>
          <w:sz w:val="10"/>
          <w:szCs w:val="25"/>
        </w:rPr>
        <w:tab/>
      </w:r>
    </w:p>
    <w:p w:rsidR="003E7401" w:rsidRPr="003E7401" w:rsidRDefault="003E7401" w:rsidP="003E7401">
      <w:pPr>
        <w:pStyle w:val="ab"/>
        <w:rPr>
          <w:rFonts w:ascii="Franklin Gothic Medium Cond" w:hAnsi="Franklin Gothic Medium Cond" w:cs="Times New Roman"/>
          <w:color w:val="000000" w:themeColor="text1"/>
          <w:sz w:val="34"/>
          <w:szCs w:val="34"/>
        </w:rPr>
      </w:pPr>
      <w:r w:rsidRPr="003E7401">
        <w:rPr>
          <w:rFonts w:ascii="Franklin Gothic Medium Cond" w:hAnsi="Franklin Gothic Medium Cond" w:cs="Times New Roman"/>
          <w:color w:val="FF0000"/>
          <w:sz w:val="34"/>
          <w:szCs w:val="34"/>
        </w:rPr>
        <w:t>●</w:t>
      </w:r>
      <w:r w:rsidR="00BF1E46">
        <w:rPr>
          <w:rFonts w:ascii="Franklin Gothic Medium Cond" w:hAnsi="Franklin Gothic Medium Cond" w:cs="Times New Roman"/>
          <w:color w:val="FF0000"/>
          <w:sz w:val="34"/>
          <w:szCs w:val="34"/>
        </w:rPr>
        <w:t xml:space="preserve">   </w:t>
      </w:r>
      <w:r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 </w:t>
      </w:r>
      <w:r w:rsidR="00E620BE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Болезнь и</w:t>
      </w:r>
      <w:r w:rsidR="003C0FA4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меет тенденцию к </w:t>
      </w:r>
      <w:proofErr w:type="spellStart"/>
      <w:proofErr w:type="gramStart"/>
      <w:r w:rsidR="00483FAE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стремитель</w:t>
      </w:r>
      <w:proofErr w:type="spellEnd"/>
      <w:r w:rsidR="003C0FA4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-</w:t>
      </w:r>
      <w:r w:rsidR="00483FAE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ному</w:t>
      </w:r>
      <w:proofErr w:type="gramEnd"/>
      <w:r w:rsidR="00483FAE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 распространению</w:t>
      </w:r>
      <w:r w:rsidR="003C0FA4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.</w:t>
      </w:r>
    </w:p>
    <w:p w:rsidR="003E7401" w:rsidRPr="004D433F" w:rsidRDefault="003E7401" w:rsidP="003E7401">
      <w:pPr>
        <w:pStyle w:val="ab"/>
        <w:rPr>
          <w:rFonts w:ascii="Franklin Gothic Medium Cond" w:hAnsi="Franklin Gothic Medium Cond" w:cs="Times New Roman"/>
          <w:color w:val="FF0000"/>
          <w:sz w:val="2"/>
          <w:szCs w:val="34"/>
        </w:rPr>
      </w:pPr>
    </w:p>
    <w:p w:rsidR="00B97038" w:rsidRPr="003E7401" w:rsidRDefault="003E7401" w:rsidP="003E7401">
      <w:pPr>
        <w:pStyle w:val="ab"/>
        <w:rPr>
          <w:rFonts w:ascii="Franklin Gothic Medium Cond" w:hAnsi="Franklin Gothic Medium Cond" w:cs="Times New Roman"/>
          <w:color w:val="000000" w:themeColor="text1"/>
          <w:sz w:val="34"/>
          <w:szCs w:val="34"/>
        </w:rPr>
      </w:pPr>
      <w:proofErr w:type="gramStart"/>
      <w:r w:rsidRPr="003E7401">
        <w:rPr>
          <w:rFonts w:ascii="Franklin Gothic Medium Cond" w:hAnsi="Franklin Gothic Medium Cond" w:cs="Times New Roman"/>
          <w:color w:val="FF0000"/>
          <w:sz w:val="34"/>
          <w:szCs w:val="34"/>
        </w:rPr>
        <w:t>●</w:t>
      </w:r>
      <w:r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 </w:t>
      </w:r>
      <w:r w:rsidR="00BF1E46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   </w:t>
      </w:r>
      <w:r w:rsidR="003C0FA4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П</w:t>
      </w:r>
      <w:r w:rsidR="00A25D79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ередаётся</w:t>
      </w:r>
      <w:r w:rsidR="00FC0F7F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 в основном </w:t>
      </w:r>
      <w:r w:rsidR="00A25D79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насекомыми</w:t>
      </w:r>
      <w:r w:rsidR="00FC0F7F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, в </w:t>
      </w:r>
      <w:proofErr w:type="spellStart"/>
      <w:r w:rsidR="00FC0F7F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т.ч</w:t>
      </w:r>
      <w:proofErr w:type="spellEnd"/>
      <w:r w:rsidR="00FC0F7F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. </w:t>
      </w:r>
      <w:r w:rsidR="00A25D79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кровососущими</w:t>
      </w:r>
      <w:r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 (клещи, комары,</w:t>
      </w:r>
      <w:r w:rsidR="00FC0F7F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 xml:space="preserve"> мухи)</w:t>
      </w:r>
      <w:r w:rsidR="00482158" w:rsidRPr="003E7401">
        <w:rPr>
          <w:rFonts w:ascii="Franklin Gothic Medium Cond" w:hAnsi="Franklin Gothic Medium Cond" w:cs="Times New Roman"/>
          <w:color w:val="000000" w:themeColor="text1"/>
          <w:sz w:val="34"/>
          <w:szCs w:val="34"/>
        </w:rPr>
        <w:t>.</w:t>
      </w:r>
      <w:proofErr w:type="gramEnd"/>
    </w:p>
    <w:p w:rsidR="003E7401" w:rsidRPr="003E7401" w:rsidRDefault="003E7401" w:rsidP="004C10D5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 w:val="2"/>
          <w:szCs w:val="28"/>
          <w:u w:val="single"/>
        </w:rPr>
      </w:pPr>
    </w:p>
    <w:p w:rsidR="00221CCC" w:rsidRPr="00CB5E82" w:rsidRDefault="00221CCC" w:rsidP="004C10D5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Cs w:val="28"/>
          <w:u w:val="single"/>
        </w:rPr>
      </w:pPr>
    </w:p>
    <w:p w:rsidR="00FF1D82" w:rsidRDefault="00AA4EAD" w:rsidP="00FF1D82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 w:val="36"/>
          <w:szCs w:val="28"/>
          <w:u w:val="single"/>
        </w:rPr>
      </w:pPr>
      <w:r w:rsidRPr="00245D84">
        <w:rPr>
          <w:rFonts w:ascii="Franklin Gothic Medium Cond" w:hAnsi="Franklin Gothic Medium Cond" w:cs="Times New Roman"/>
          <w:b/>
          <w:color w:val="FF0000"/>
          <w:sz w:val="36"/>
          <w:szCs w:val="28"/>
          <w:u w:val="single"/>
        </w:rPr>
        <w:t>С</w:t>
      </w:r>
      <w:r w:rsidRPr="00245D84">
        <w:rPr>
          <w:rFonts w:ascii="Franklin Gothic Medium Cond" w:hAnsi="Franklin Gothic Medium Cond" w:cs="Times New Roman"/>
          <w:b/>
          <w:color w:val="FF0000"/>
          <w:sz w:val="32"/>
          <w:szCs w:val="28"/>
          <w:u w:val="single"/>
        </w:rPr>
        <w:t xml:space="preserve"> </w:t>
      </w:r>
      <w:r w:rsidRPr="00245D84">
        <w:rPr>
          <w:rFonts w:ascii="Franklin Gothic Medium Cond" w:hAnsi="Franklin Gothic Medium Cond" w:cs="Times New Roman"/>
          <w:b/>
          <w:color w:val="FF0000"/>
          <w:sz w:val="36"/>
          <w:szCs w:val="28"/>
          <w:u w:val="single"/>
        </w:rPr>
        <w:t>ЦЕЛЬЮ НЕДОПУЩЕНИЯ ЗАНОСА ВОЗБУДИТЕЛЯ Н</w:t>
      </w:r>
      <w:r w:rsidR="00302ACC" w:rsidRPr="00245D84">
        <w:rPr>
          <w:rFonts w:ascii="Franklin Gothic Medium Cond" w:hAnsi="Franklin Gothic Medium Cond" w:cs="Times New Roman"/>
          <w:b/>
          <w:color w:val="FF0000"/>
          <w:sz w:val="36"/>
          <w:szCs w:val="28"/>
          <w:u w:val="single"/>
        </w:rPr>
        <w:t>А ТЕРРИТОРИЮ ЛЕНИНГРАДСКОЙ ОБЛАСТИ</w:t>
      </w:r>
    </w:p>
    <w:p w:rsidR="00A25D79" w:rsidRPr="00FF1D82" w:rsidRDefault="00A25D79" w:rsidP="00FF1D82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 w:val="36"/>
          <w:szCs w:val="28"/>
          <w:u w:val="single"/>
        </w:rPr>
      </w:pPr>
      <w:r w:rsidRPr="00FF1D82">
        <w:rPr>
          <w:rFonts w:ascii="Franklin Gothic Medium Cond" w:hAnsi="Franklin Gothic Medium Cond" w:cs="Times New Roman"/>
          <w:color w:val="FF0000"/>
          <w:sz w:val="32"/>
          <w:szCs w:val="32"/>
        </w:rPr>
        <w:t>Весь крупный рогатый скот должен подвергаться периодической обработке репеллентами для отпугивания переносчиков</w:t>
      </w:r>
      <w:r w:rsidR="00FF1D82">
        <w:rPr>
          <w:rFonts w:ascii="Franklin Gothic Medium Cond" w:hAnsi="Franklin Gothic Medium Cond" w:cs="Times New Roman"/>
          <w:color w:val="FF0000"/>
          <w:sz w:val="32"/>
          <w:szCs w:val="32"/>
        </w:rPr>
        <w:t>.</w:t>
      </w:r>
    </w:p>
    <w:p w:rsidR="003C0FA4" w:rsidRPr="00F50926" w:rsidRDefault="003C0FA4" w:rsidP="004C10D5">
      <w:pPr>
        <w:pStyle w:val="ab"/>
        <w:jc w:val="center"/>
        <w:rPr>
          <w:rFonts w:ascii="Franklin Gothic Medium Cond" w:hAnsi="Franklin Gothic Medium Cond" w:cs="Times New Roman"/>
          <w:color w:val="FF0000"/>
          <w:sz w:val="2"/>
          <w:szCs w:val="33"/>
        </w:rPr>
      </w:pPr>
    </w:p>
    <w:p w:rsidR="003E7401" w:rsidRDefault="00E620BE" w:rsidP="003E7401">
      <w:pPr>
        <w:pStyle w:val="ab"/>
        <w:jc w:val="center"/>
        <w:rPr>
          <w:rFonts w:ascii="Franklin Gothic Medium Cond" w:hAnsi="Franklin Gothic Medium Cond" w:cs="Times New Roman"/>
          <w:b/>
          <w:color w:val="000000" w:themeColor="text1"/>
          <w:sz w:val="44"/>
          <w:szCs w:val="38"/>
        </w:rPr>
      </w:pPr>
      <w:r w:rsidRPr="004C10D5">
        <w:rPr>
          <w:rFonts w:ascii="Franklin Gothic Medium Cond" w:hAnsi="Franklin Gothic Medium Cond" w:cs="Times New Roman"/>
          <w:b/>
          <w:color w:val="000000" w:themeColor="text1"/>
          <w:sz w:val="40"/>
          <w:szCs w:val="38"/>
        </w:rPr>
        <w:t>ЗАПРЕЩАЕТСЯ!</w:t>
      </w:r>
    </w:p>
    <w:p w:rsidR="003E7401" w:rsidRPr="00F50926" w:rsidRDefault="00AA4EAD" w:rsidP="003E7401">
      <w:pPr>
        <w:pStyle w:val="ab"/>
        <w:jc w:val="center"/>
        <w:rPr>
          <w:rFonts w:ascii="Franklin Gothic Medium Cond" w:hAnsi="Franklin Gothic Medium Cond" w:cs="Times New Roman"/>
          <w:b/>
          <w:sz w:val="34"/>
          <w:szCs w:val="34"/>
        </w:rPr>
      </w:pPr>
      <w:r w:rsidRPr="00F50926">
        <w:rPr>
          <w:rFonts w:ascii="Franklin Gothic Medium Cond" w:hAnsi="Franklin Gothic Medium Cond" w:cs="Times New Roman"/>
          <w:b/>
          <w:sz w:val="34"/>
          <w:szCs w:val="34"/>
        </w:rPr>
        <w:t>Приобретение и перемещение</w:t>
      </w:r>
      <w:r w:rsidR="00F50926"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 сельскохозяйственных</w:t>
      </w:r>
      <w:r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 </w:t>
      </w:r>
      <w:r w:rsidR="003E7401" w:rsidRPr="00F50926">
        <w:rPr>
          <w:rFonts w:ascii="Franklin Gothic Medium Cond" w:hAnsi="Franklin Gothic Medium Cond" w:cs="Times New Roman"/>
          <w:b/>
          <w:sz w:val="34"/>
          <w:szCs w:val="34"/>
        </w:rPr>
        <w:t>животных,</w:t>
      </w:r>
      <w:r w:rsidR="003C0FA4"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 продукции животного происхождения </w:t>
      </w:r>
      <w:r w:rsidR="0066609B"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и </w:t>
      </w:r>
      <w:r w:rsidR="003E7401" w:rsidRPr="00F50926">
        <w:rPr>
          <w:rFonts w:ascii="Franklin Gothic Medium Cond" w:hAnsi="Franklin Gothic Medium Cond" w:cs="Times New Roman"/>
          <w:b/>
          <w:sz w:val="34"/>
          <w:szCs w:val="34"/>
        </w:rPr>
        <w:t>кормов</w:t>
      </w:r>
    </w:p>
    <w:p w:rsidR="00F50926" w:rsidRPr="00F50926" w:rsidRDefault="00AA4EAD" w:rsidP="003E7401">
      <w:pPr>
        <w:pStyle w:val="ab"/>
        <w:jc w:val="center"/>
        <w:rPr>
          <w:rFonts w:ascii="Franklin Gothic Medium Cond" w:hAnsi="Franklin Gothic Medium Cond" w:cs="Times New Roman"/>
          <w:b/>
          <w:sz w:val="34"/>
          <w:szCs w:val="34"/>
        </w:rPr>
      </w:pPr>
      <w:r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без </w:t>
      </w:r>
      <w:r w:rsidRPr="00F50926">
        <w:rPr>
          <w:rFonts w:ascii="Franklin Gothic Medium Cond" w:hAnsi="Franklin Gothic Medium Cond" w:cs="Times New Roman"/>
          <w:b/>
          <w:sz w:val="34"/>
          <w:szCs w:val="34"/>
          <w:u w:val="single"/>
        </w:rPr>
        <w:t>ветеринарно-сопроводительных документов</w:t>
      </w:r>
      <w:r w:rsidR="003C0FA4"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 и</w:t>
      </w:r>
    </w:p>
    <w:p w:rsidR="00CD116B" w:rsidRDefault="0066609B" w:rsidP="003E7401">
      <w:pPr>
        <w:pStyle w:val="ab"/>
        <w:jc w:val="center"/>
        <w:rPr>
          <w:rFonts w:ascii="Franklin Gothic Medium Cond" w:hAnsi="Franklin Gothic Medium Cond" w:cs="Times New Roman"/>
          <w:b/>
          <w:sz w:val="34"/>
          <w:szCs w:val="34"/>
        </w:rPr>
      </w:pPr>
      <w:r w:rsidRPr="00F50926">
        <w:rPr>
          <w:rFonts w:ascii="Franklin Gothic Medium Cond" w:hAnsi="Franklin Gothic Medium Cond" w:cs="Times New Roman"/>
          <w:b/>
          <w:sz w:val="34"/>
          <w:szCs w:val="34"/>
          <w:u w:val="single"/>
        </w:rPr>
        <w:t>согласования</w:t>
      </w:r>
      <w:r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 с</w:t>
      </w:r>
      <w:r w:rsidR="00A25D79" w:rsidRPr="00F50926">
        <w:rPr>
          <w:rFonts w:ascii="Franklin Gothic Medium Cond" w:hAnsi="Franklin Gothic Medium Cond" w:cs="Times New Roman"/>
          <w:b/>
          <w:color w:val="FF0000"/>
          <w:sz w:val="34"/>
          <w:szCs w:val="34"/>
        </w:rPr>
        <w:t xml:space="preserve"> </w:t>
      </w:r>
      <w:r w:rsidR="00A25D79" w:rsidRPr="00F50926">
        <w:rPr>
          <w:rFonts w:ascii="Franklin Gothic Medium Cond" w:hAnsi="Franklin Gothic Medium Cond" w:cs="Times New Roman"/>
          <w:b/>
          <w:sz w:val="34"/>
          <w:szCs w:val="34"/>
        </w:rPr>
        <w:t>Управлением ветеринарии</w:t>
      </w:r>
      <w:r w:rsidR="00F50926" w:rsidRPr="00F50926">
        <w:rPr>
          <w:rFonts w:ascii="Franklin Gothic Medium Cond" w:hAnsi="Franklin Gothic Medium Cond" w:cs="Times New Roman"/>
          <w:b/>
          <w:sz w:val="34"/>
          <w:szCs w:val="34"/>
        </w:rPr>
        <w:t xml:space="preserve"> Ленинградской области</w:t>
      </w:r>
      <w:r w:rsidR="00F50926">
        <w:rPr>
          <w:rFonts w:ascii="Franklin Gothic Medium Cond" w:hAnsi="Franklin Gothic Medium Cond" w:cs="Times New Roman"/>
          <w:b/>
          <w:sz w:val="34"/>
          <w:szCs w:val="34"/>
        </w:rPr>
        <w:t>.</w:t>
      </w:r>
    </w:p>
    <w:p w:rsidR="00CB5E82" w:rsidRPr="00CB5E82" w:rsidRDefault="00CB5E82" w:rsidP="003E7401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 w:val="32"/>
          <w:szCs w:val="34"/>
        </w:rPr>
      </w:pPr>
      <w:r w:rsidRPr="00CB5E82">
        <w:rPr>
          <w:rFonts w:ascii="Franklin Gothic Medium Cond" w:hAnsi="Franklin Gothic Medium Cond" w:cs="Times New Roman"/>
          <w:b/>
          <w:color w:val="FF0000"/>
          <w:sz w:val="32"/>
          <w:szCs w:val="34"/>
        </w:rPr>
        <w:t>При обнаружении фактов незаконного перемещения животных! При падеже и обнаружении отходов убоя животных!</w:t>
      </w:r>
    </w:p>
    <w:p w:rsidR="004D433F" w:rsidRPr="007C788B" w:rsidRDefault="004D433F" w:rsidP="003E7401">
      <w:pPr>
        <w:pStyle w:val="ab"/>
        <w:jc w:val="center"/>
        <w:rPr>
          <w:rFonts w:ascii="Arial Black" w:hAnsi="Arial Black" w:cs="Times New Roman"/>
          <w:sz w:val="2"/>
          <w:szCs w:val="28"/>
        </w:rPr>
      </w:pPr>
    </w:p>
    <w:p w:rsidR="00F50926" w:rsidRPr="00CB5E82" w:rsidRDefault="00245D84" w:rsidP="00F50926">
      <w:pPr>
        <w:spacing w:after="0" w:line="240" w:lineRule="auto"/>
        <w:jc w:val="center"/>
        <w:rPr>
          <w:rFonts w:ascii="Franklin Gothic Medium Cond" w:hAnsi="Franklin Gothic Medium Cond" w:cs="Times New Roman"/>
          <w:b/>
          <w:color w:val="000000" w:themeColor="text1"/>
          <w:sz w:val="34"/>
          <w:szCs w:val="34"/>
        </w:rPr>
      </w:pPr>
      <w:r w:rsidRPr="00CB5E82">
        <w:rPr>
          <w:rFonts w:ascii="Franklin Gothic Medium Cond" w:hAnsi="Franklin Gothic Medium Cond" w:cs="Times New Roman"/>
          <w:b/>
          <w:color w:val="000000" w:themeColor="text1"/>
          <w:sz w:val="34"/>
          <w:szCs w:val="34"/>
        </w:rPr>
        <w:t>СООБЩАЙТ</w:t>
      </w:r>
      <w:r w:rsidR="0066609B" w:rsidRPr="00CB5E82">
        <w:rPr>
          <w:rFonts w:ascii="Franklin Gothic Medium Cond" w:hAnsi="Franklin Gothic Medium Cond" w:cs="Times New Roman"/>
          <w:b/>
          <w:color w:val="000000" w:themeColor="text1"/>
          <w:sz w:val="34"/>
          <w:szCs w:val="34"/>
        </w:rPr>
        <w:t xml:space="preserve">Е </w:t>
      </w:r>
      <w:r w:rsidR="00F50926" w:rsidRPr="00CB5E82">
        <w:rPr>
          <w:rFonts w:ascii="Franklin Gothic Medium Cond" w:hAnsi="Franklin Gothic Medium Cond" w:cs="Times New Roman"/>
          <w:b/>
          <w:color w:val="000000" w:themeColor="text1"/>
          <w:sz w:val="34"/>
          <w:szCs w:val="34"/>
        </w:rPr>
        <w:t>НА РАЙОННУЮ СТАНЦИЮ ПО БОРЬБЕ С БОЛЕЗНЯМИ ЖИВОТНЫХ</w:t>
      </w:r>
    </w:p>
    <w:p w:rsidR="00D7215B" w:rsidRPr="00D7215B" w:rsidRDefault="00D7215B" w:rsidP="00D7215B">
      <w:pPr>
        <w:spacing w:after="0" w:line="240" w:lineRule="auto"/>
        <w:jc w:val="center"/>
        <w:rPr>
          <w:rFonts w:ascii="Franklin Gothic Medium Cond" w:hAnsi="Franklin Gothic Medium Cond" w:cs="Times New Roman"/>
          <w:b/>
          <w:color w:val="FF0000"/>
          <w:sz w:val="32"/>
          <w:szCs w:val="32"/>
        </w:rPr>
      </w:pPr>
      <w:r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На телефон горячей линии</w:t>
      </w:r>
      <w:r w:rsidR="00CB5E82" w:rsidRPr="00CB5E82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 xml:space="preserve">: </w:t>
      </w:r>
      <w:r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8 996 784 89 12</w:t>
      </w:r>
    </w:p>
    <w:tbl>
      <w:tblPr>
        <w:tblStyle w:val="a4"/>
        <w:tblW w:w="16812" w:type="dxa"/>
        <w:tblInd w:w="-572" w:type="dxa"/>
        <w:tblLook w:val="04A0" w:firstRow="1" w:lastRow="0" w:firstColumn="1" w:lastColumn="0" w:noHBand="0" w:noVBand="1"/>
      </w:tblPr>
      <w:tblGrid>
        <w:gridCol w:w="16812"/>
      </w:tblGrid>
      <w:tr w:rsidR="00CD5CC8" w:rsidRPr="004C10D5" w:rsidTr="00CB5E82">
        <w:trPr>
          <w:trHeight w:val="558"/>
        </w:trPr>
        <w:tc>
          <w:tcPr>
            <w:tcW w:w="16812" w:type="dxa"/>
            <w:shd w:val="clear" w:color="auto" w:fill="FF2121"/>
            <w:vAlign w:val="center"/>
          </w:tcPr>
          <w:p w:rsidR="00CD5CC8" w:rsidRPr="004C10D5" w:rsidRDefault="000241D5" w:rsidP="000241D5">
            <w:pPr>
              <w:jc w:val="center"/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28"/>
              </w:rPr>
              <w:t xml:space="preserve">     </w:t>
            </w:r>
            <w:r w:rsidR="00CD5CC8" w:rsidRPr="004C10D5"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28"/>
              </w:rPr>
              <w:t>Благодарим за понимание и сотрудничество!</w:t>
            </w:r>
          </w:p>
          <w:p w:rsidR="00CD5CC8" w:rsidRPr="004C10D5" w:rsidRDefault="000241D5" w:rsidP="000241D5">
            <w:pPr>
              <w:jc w:val="center"/>
              <w:rPr>
                <w:rFonts w:ascii="Franklin Gothic Medium Cond" w:hAnsi="Franklin Gothic Medium Cond" w:cs="Times New Roman"/>
                <w:b/>
                <w:color w:val="FFFFFF" w:themeColor="background1"/>
                <w:sz w:val="36"/>
                <w:szCs w:val="28"/>
              </w:rPr>
            </w:pPr>
            <w:r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28"/>
              </w:rPr>
              <w:t xml:space="preserve">  </w:t>
            </w:r>
            <w:r w:rsidR="00CD5CC8" w:rsidRPr="004C10D5"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28"/>
              </w:rPr>
              <w:t>ГОСУДАРСТВЕННАЯ ВЕТЕРИНАРНАЯ СЛУЖБА ЛЕНИНГРАДСКОЙ ОБЛАСТИ</w:t>
            </w:r>
          </w:p>
        </w:tc>
      </w:tr>
    </w:tbl>
    <w:p w:rsidR="00D7215B" w:rsidRPr="00737D62" w:rsidRDefault="00D7215B" w:rsidP="00737D62">
      <w:pPr>
        <w:tabs>
          <w:tab w:val="left" w:pos="534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7215B" w:rsidRPr="00737D62" w:rsidSect="00E00B0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47" w:rsidRDefault="004F6047" w:rsidP="00F37339">
      <w:pPr>
        <w:spacing w:after="0" w:line="240" w:lineRule="auto"/>
      </w:pPr>
      <w:r>
        <w:separator/>
      </w:r>
    </w:p>
  </w:endnote>
  <w:endnote w:type="continuationSeparator" w:id="0">
    <w:p w:rsidR="004F6047" w:rsidRDefault="004F6047" w:rsidP="00F3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47" w:rsidRDefault="004F6047" w:rsidP="00F37339">
      <w:pPr>
        <w:spacing w:after="0" w:line="240" w:lineRule="auto"/>
      </w:pPr>
      <w:r>
        <w:separator/>
      </w:r>
    </w:p>
  </w:footnote>
  <w:footnote w:type="continuationSeparator" w:id="0">
    <w:p w:rsidR="004F6047" w:rsidRDefault="004F6047" w:rsidP="00F3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25"/>
    <w:multiLevelType w:val="hybridMultilevel"/>
    <w:tmpl w:val="D47042A0"/>
    <w:lvl w:ilvl="0" w:tplc="43E03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0ED6"/>
    <w:multiLevelType w:val="hybridMultilevel"/>
    <w:tmpl w:val="A4FE2EE8"/>
    <w:lvl w:ilvl="0" w:tplc="C8F041E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276864"/>
    <w:multiLevelType w:val="hybridMultilevel"/>
    <w:tmpl w:val="AEAC8E58"/>
    <w:lvl w:ilvl="0" w:tplc="572A4C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3ECD"/>
    <w:multiLevelType w:val="hybridMultilevel"/>
    <w:tmpl w:val="56A69770"/>
    <w:lvl w:ilvl="0" w:tplc="49AE02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71DB3"/>
    <w:multiLevelType w:val="hybridMultilevel"/>
    <w:tmpl w:val="DD4431F6"/>
    <w:lvl w:ilvl="0" w:tplc="352C225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BE5D20"/>
    <w:multiLevelType w:val="hybridMultilevel"/>
    <w:tmpl w:val="CB9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15AF0"/>
    <w:multiLevelType w:val="hybridMultilevel"/>
    <w:tmpl w:val="E3F85F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DE"/>
    <w:rsid w:val="000241D5"/>
    <w:rsid w:val="00064C3C"/>
    <w:rsid w:val="000E3C88"/>
    <w:rsid w:val="000F77A6"/>
    <w:rsid w:val="00114B3A"/>
    <w:rsid w:val="00221CCC"/>
    <w:rsid w:val="00237E95"/>
    <w:rsid w:val="00245D84"/>
    <w:rsid w:val="00302ACC"/>
    <w:rsid w:val="003C0FA4"/>
    <w:rsid w:val="003E4256"/>
    <w:rsid w:val="003E7401"/>
    <w:rsid w:val="004324C9"/>
    <w:rsid w:val="00437B0D"/>
    <w:rsid w:val="004560E1"/>
    <w:rsid w:val="00460C3E"/>
    <w:rsid w:val="00482158"/>
    <w:rsid w:val="00483FAE"/>
    <w:rsid w:val="00491F62"/>
    <w:rsid w:val="004C10D5"/>
    <w:rsid w:val="004D433F"/>
    <w:rsid w:val="004F6047"/>
    <w:rsid w:val="005145AF"/>
    <w:rsid w:val="005600A4"/>
    <w:rsid w:val="00593158"/>
    <w:rsid w:val="00601760"/>
    <w:rsid w:val="006615BB"/>
    <w:rsid w:val="0066609B"/>
    <w:rsid w:val="00737D62"/>
    <w:rsid w:val="0074594E"/>
    <w:rsid w:val="007949B7"/>
    <w:rsid w:val="007A3E62"/>
    <w:rsid w:val="007C788B"/>
    <w:rsid w:val="007F55C5"/>
    <w:rsid w:val="00816F37"/>
    <w:rsid w:val="00841B67"/>
    <w:rsid w:val="00881299"/>
    <w:rsid w:val="0089541B"/>
    <w:rsid w:val="00895FA4"/>
    <w:rsid w:val="008B3E14"/>
    <w:rsid w:val="008D77D0"/>
    <w:rsid w:val="00957CA2"/>
    <w:rsid w:val="009B181A"/>
    <w:rsid w:val="009C5414"/>
    <w:rsid w:val="00A25D79"/>
    <w:rsid w:val="00A4490C"/>
    <w:rsid w:val="00A72710"/>
    <w:rsid w:val="00A9595A"/>
    <w:rsid w:val="00AA4EAD"/>
    <w:rsid w:val="00AA61CA"/>
    <w:rsid w:val="00AF1549"/>
    <w:rsid w:val="00AF2233"/>
    <w:rsid w:val="00B25040"/>
    <w:rsid w:val="00B460FC"/>
    <w:rsid w:val="00B97038"/>
    <w:rsid w:val="00BF1E46"/>
    <w:rsid w:val="00C3462A"/>
    <w:rsid w:val="00C67303"/>
    <w:rsid w:val="00CB4397"/>
    <w:rsid w:val="00CB5E82"/>
    <w:rsid w:val="00CD116B"/>
    <w:rsid w:val="00CD5CC8"/>
    <w:rsid w:val="00CE4388"/>
    <w:rsid w:val="00CF2D0F"/>
    <w:rsid w:val="00D0049B"/>
    <w:rsid w:val="00D7215B"/>
    <w:rsid w:val="00DA3EF9"/>
    <w:rsid w:val="00DB098B"/>
    <w:rsid w:val="00E00B0D"/>
    <w:rsid w:val="00E05EAE"/>
    <w:rsid w:val="00E4698E"/>
    <w:rsid w:val="00E620BE"/>
    <w:rsid w:val="00E65CDE"/>
    <w:rsid w:val="00E73D08"/>
    <w:rsid w:val="00EB53DE"/>
    <w:rsid w:val="00F12F75"/>
    <w:rsid w:val="00F35C4B"/>
    <w:rsid w:val="00F37339"/>
    <w:rsid w:val="00F477F8"/>
    <w:rsid w:val="00F50926"/>
    <w:rsid w:val="00F5734A"/>
    <w:rsid w:val="00F93C14"/>
    <w:rsid w:val="00FC0F7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7"/>
    <w:pPr>
      <w:ind w:left="720"/>
      <w:contextualSpacing/>
    </w:pPr>
  </w:style>
  <w:style w:type="table" w:styleId="a4">
    <w:name w:val="Table Grid"/>
    <w:basedOn w:val="a1"/>
    <w:uiPriority w:val="39"/>
    <w:rsid w:val="00F3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F75"/>
  </w:style>
  <w:style w:type="paragraph" w:styleId="a7">
    <w:name w:val="footer"/>
    <w:basedOn w:val="a"/>
    <w:link w:val="a8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F75"/>
  </w:style>
  <w:style w:type="paragraph" w:styleId="a9">
    <w:name w:val="Balloon Text"/>
    <w:basedOn w:val="a"/>
    <w:link w:val="aa"/>
    <w:uiPriority w:val="99"/>
    <w:semiHidden/>
    <w:unhideWhenUsed/>
    <w:rsid w:val="0056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0A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A4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7"/>
    <w:pPr>
      <w:ind w:left="720"/>
      <w:contextualSpacing/>
    </w:pPr>
  </w:style>
  <w:style w:type="table" w:styleId="a4">
    <w:name w:val="Table Grid"/>
    <w:basedOn w:val="a1"/>
    <w:uiPriority w:val="39"/>
    <w:rsid w:val="00F3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F75"/>
  </w:style>
  <w:style w:type="paragraph" w:styleId="a7">
    <w:name w:val="footer"/>
    <w:basedOn w:val="a"/>
    <w:link w:val="a8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F75"/>
  </w:style>
  <w:style w:type="paragraph" w:styleId="a9">
    <w:name w:val="Balloon Text"/>
    <w:basedOn w:val="a"/>
    <w:link w:val="aa"/>
    <w:uiPriority w:val="99"/>
    <w:semiHidden/>
    <w:unhideWhenUsed/>
    <w:rsid w:val="0056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0A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A4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0E7A-2836-4E50-9D05-20C17756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27</cp:revision>
  <cp:lastPrinted>2016-08-08T08:07:00Z</cp:lastPrinted>
  <dcterms:created xsi:type="dcterms:W3CDTF">2016-08-03T06:05:00Z</dcterms:created>
  <dcterms:modified xsi:type="dcterms:W3CDTF">2023-04-20T06:22:00Z</dcterms:modified>
</cp:coreProperties>
</file>