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Пра</w:t>
            </w:r>
            <w:r w:rsidR="0039647F">
              <w:rPr>
                <w:sz w:val="28"/>
                <w:szCs w:val="28"/>
                <w:lang w:eastAsia="en-US"/>
              </w:rPr>
              <w:t>н</w:t>
            </w:r>
            <w:r w:rsidRPr="00D92904">
              <w:rPr>
                <w:sz w:val="28"/>
                <w:szCs w:val="28"/>
                <w:lang w:eastAsia="en-US"/>
              </w:rPr>
              <w:t>скунас  Надежда Александровна  08.02.1981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C2E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07</w:t>
            </w:r>
            <w:r w:rsidR="001B3D9F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>992404 ,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20.05.2008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D929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№115 ОУФМС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6518E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Замещающая  муниципальную должность депутата представительного органа  муниципального образования Путиловское сельское поселение Кировского муниципального района Ленинград</w:t>
            </w:r>
            <w:r w:rsidR="001B3D9F">
              <w:rPr>
                <w:sz w:val="28"/>
                <w:szCs w:val="28"/>
                <w:lang w:eastAsia="en-US"/>
              </w:rPr>
              <w:t xml:space="preserve">ской области  и осуществляющая </w:t>
            </w:r>
            <w:r w:rsidRPr="00D92904">
              <w:rPr>
                <w:sz w:val="28"/>
                <w:szCs w:val="28"/>
                <w:lang w:eastAsia="en-US"/>
              </w:rPr>
              <w:t>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D074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AD0746">
              <w:rPr>
                <w:sz w:val="28"/>
                <w:szCs w:val="28"/>
                <w:lang w:eastAsia="en-US"/>
              </w:rPr>
              <w:t>21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B6518E">
              <w:rPr>
                <w:sz w:val="28"/>
                <w:szCs w:val="28"/>
                <w:lang w:eastAsia="en-US"/>
              </w:rPr>
              <w:t>2</w:t>
            </w:r>
            <w:r w:rsidR="00AD0746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года мной, моим супругом  </w:t>
            </w:r>
            <w:r w:rsidR="00825307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035ADC"/>
    <w:rsid w:val="001B3D9F"/>
    <w:rsid w:val="002F1486"/>
    <w:rsid w:val="0039647F"/>
    <w:rsid w:val="007A22BE"/>
    <w:rsid w:val="00825307"/>
    <w:rsid w:val="00AD0746"/>
    <w:rsid w:val="00B6518E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2021-03-17T09:39:00Z</cp:lastPrinted>
  <dcterms:created xsi:type="dcterms:W3CDTF">2020-04-08T13:07:00Z</dcterms:created>
  <dcterms:modified xsi:type="dcterms:W3CDTF">2022-05-25T11:36:00Z</dcterms:modified>
</cp:coreProperties>
</file>