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45" w:rsidRPr="00CA0A45" w:rsidRDefault="00CA0A45" w:rsidP="00CA0A4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A0A45">
        <w:rPr>
          <w:rFonts w:ascii="Times New Roman" w:hAnsi="Times New Roman" w:cs="Times New Roman"/>
          <w:b/>
          <w:sz w:val="28"/>
        </w:rPr>
        <w:t>УПРАВЛЕНИЕ РОСРЕЕСТРА ПО ЛЕНИНГРАДСКОЙ ОБЛАСТИ ИНФОРМИРУЕТ</w:t>
      </w:r>
    </w:p>
    <w:p w:rsidR="00CA0A45" w:rsidRPr="00CA0A45" w:rsidRDefault="00CA0A45" w:rsidP="00CA0A45">
      <w:pPr>
        <w:spacing w:after="0" w:line="240" w:lineRule="auto"/>
        <w:rPr>
          <w:rFonts w:ascii="Times New Roman" w:hAnsi="Times New Roman" w:cs="Times New Roman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В целях поддержки населения и бизнеса с 10.03.2022 вступило в законную силу Постановление Правительства РФ № 336 «Об особенностях организации и осуществления государственного контроля (надзора), муниципального контроля».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Согласно данному постановлению в 2022 году допускаются к проведению контрольные (надзорные) мероприятия при наличии основании угрозы причинения вреда жизни и здоровья населения, при наличии угрозы обороне и безопасности государства, а также иные основания, направленные на защиту населения и бизнеса.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Изменения в законодательстве направлены на стимулирование добросовестного соблюдения требований законодательства РФ, в том числе требований земельного законодательства по средствам осуществления профилактической контрольной (надзорной) деятельности.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Одним из таких профилактических мероприятий является профилактический визит, в рамках которого с контролируемым лицом проводится профилактическая беседа по информированию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Управление Росреестра по Ленинградской области призывает к сотрудничеству юридических лиц, предпринимателей и граждан и предлагает заинтересованным лицам принять участие в профилактическом мероприятии с уполномоченными должностными лицами Управления.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Профилактический визит может быть проведен по месту осуществления деятельности юридического / физического лица, индивидуального предпринимателя либо путем использования видео-конференц-связи.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1994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Для согласования проведения профилактических визитов и консультаций просим обращаться на электронную почту gzk@r47.rosreestr.ru или по телефону 499-00-17.</w:t>
      </w:r>
    </w:p>
    <w:sectPr w:rsidR="00141994" w:rsidRPr="00CA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45"/>
    <w:rsid w:val="00141994"/>
    <w:rsid w:val="00B71845"/>
    <w:rsid w:val="00CA0A45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0346-FA26-4657-A20A-65CFE6B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2022-03-21T09:03:00Z</cp:lastPrinted>
  <dcterms:created xsi:type="dcterms:W3CDTF">2022-03-21T09:04:00Z</dcterms:created>
  <dcterms:modified xsi:type="dcterms:W3CDTF">2022-03-21T09:04:00Z</dcterms:modified>
</cp:coreProperties>
</file>