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486E76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 w:cs="Times New Roman"/>
          <w:b/>
          <w:szCs w:val="20"/>
        </w:rPr>
        <w:t>ИЗВЕЩЕНИЕ</w:t>
      </w:r>
    </w:p>
    <w:p w:rsidR="004C506E" w:rsidRPr="00486E76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86E76">
        <w:rPr>
          <w:rFonts w:ascii="Times New Roman" w:hAnsi="Times New Roman" w:cs="Times New Roman"/>
          <w:b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b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b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b/>
          <w:szCs w:val="20"/>
        </w:rPr>
        <w:t>о</w:t>
      </w:r>
      <w:r w:rsidRPr="00486E76">
        <w:rPr>
          <w:rFonts w:ascii="Times New Roman" w:hAnsi="Times New Roman" w:cs="Times New Roman"/>
          <w:b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03804">
        <w:rPr>
          <w:rFonts w:ascii="Times New Roman" w:hAnsi="Times New Roman" w:cs="Times New Roman"/>
          <w:b/>
          <w:szCs w:val="20"/>
        </w:rPr>
        <w:t xml:space="preserve"> </w:t>
      </w:r>
      <w:r w:rsidRPr="00486E76">
        <w:rPr>
          <w:rFonts w:ascii="Times New Roman" w:hAnsi="Times New Roman" w:cs="Times New Roman"/>
          <w:b/>
          <w:szCs w:val="20"/>
        </w:rPr>
        <w:t>на территории Ленинградской области</w:t>
      </w:r>
    </w:p>
    <w:p w:rsidR="00BF6E8F" w:rsidRPr="00486E76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ED588B" w:rsidRPr="00486E76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86E76">
        <w:rPr>
          <w:rFonts w:ascii="Times New Roman" w:hAnsi="Times New Roman" w:cs="Times New Roman"/>
          <w:szCs w:val="20"/>
        </w:rPr>
        <w:t>информируем</w:t>
      </w:r>
      <w:r w:rsidR="00427253" w:rsidRPr="00486E76">
        <w:rPr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szCs w:val="20"/>
        </w:rPr>
        <w:t>о</w:t>
      </w:r>
      <w:r w:rsidRPr="00486E76">
        <w:rPr>
          <w:rFonts w:ascii="Times New Roman" w:hAnsi="Times New Roman" w:cs="Times New Roman"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486E76">
        <w:rPr>
          <w:rFonts w:ascii="Times New Roman" w:hAnsi="Times New Roman" w:cs="Times New Roman"/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>на территории Ленинградской области</w:t>
      </w:r>
      <w:r w:rsidR="00EF054C" w:rsidRPr="00486E76">
        <w:rPr>
          <w:rFonts w:ascii="Times New Roman" w:hAnsi="Times New Roman" w:cs="Times New Roman"/>
          <w:szCs w:val="20"/>
        </w:rPr>
        <w:t xml:space="preserve"> (далее - Проект отчета)</w:t>
      </w:r>
      <w:r w:rsidR="008E2146" w:rsidRPr="00486E76">
        <w:rPr>
          <w:rFonts w:ascii="Times New Roman" w:hAnsi="Times New Roman" w:cs="Times New Roman"/>
          <w:szCs w:val="20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Виды объектов недвижимости</w:t>
      </w:r>
      <w:r w:rsidR="008E2146" w:rsidRPr="00486E76">
        <w:rPr>
          <w:rFonts w:ascii="Times New Roman" w:hAnsi="Times New Roman" w:cs="Times New Roman"/>
          <w:szCs w:val="20"/>
        </w:rPr>
        <w:t>, в отношении которых проводится государственная кадастровая оценка в 2021 году</w:t>
      </w:r>
      <w:r w:rsidRPr="00486E76">
        <w:rPr>
          <w:rFonts w:ascii="Times New Roman" w:hAnsi="Times New Roman" w:cs="Times New Roman"/>
          <w:szCs w:val="20"/>
        </w:rPr>
        <w:t xml:space="preserve">: </w:t>
      </w:r>
      <w:r w:rsidR="008F4BB7" w:rsidRPr="00486E76">
        <w:rPr>
          <w:rFonts w:ascii="Times New Roman" w:hAnsi="Times New Roman" w:cs="Times New Roman"/>
          <w:szCs w:val="20"/>
        </w:rPr>
        <w:t xml:space="preserve">здания; </w:t>
      </w:r>
      <w:r w:rsidR="00EE714E" w:rsidRPr="00486E76">
        <w:rPr>
          <w:rFonts w:ascii="Times New Roman" w:hAnsi="Times New Roman" w:cs="Times New Roman"/>
          <w:szCs w:val="20"/>
        </w:rPr>
        <w:t>помещения; сооружения; объекты незавершённого строительства; машино-мест</w:t>
      </w:r>
      <w:r w:rsidR="00C106E9" w:rsidRPr="00486E76">
        <w:rPr>
          <w:rFonts w:ascii="Times New Roman" w:hAnsi="Times New Roman" w:cs="Times New Roman"/>
          <w:szCs w:val="20"/>
        </w:rPr>
        <w:t>а</w:t>
      </w:r>
      <w:r w:rsidR="00EE714E" w:rsidRPr="00486E76">
        <w:rPr>
          <w:rFonts w:ascii="Times New Roman" w:hAnsi="Times New Roman" w:cs="Times New Roman"/>
          <w:szCs w:val="20"/>
        </w:rPr>
        <w:t>.</w:t>
      </w:r>
    </w:p>
    <w:p w:rsidR="008F4BB7" w:rsidRPr="00486E76" w:rsidRDefault="008E2146" w:rsidP="00486E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В соответствии с Законом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486E76">
        <w:rPr>
          <w:rFonts w:ascii="Times New Roman" w:hAnsi="Times New Roman" w:cs="Times New Roman"/>
          <w:szCs w:val="20"/>
        </w:rPr>
        <w:t xml:space="preserve"> (далее – получение сведений из фонда государственной кадастровой оценки/</w:t>
      </w:r>
      <w:r w:rsidR="00931FD1" w:rsidRPr="00486E76">
        <w:rPr>
          <w:rFonts w:ascii="Times New Roman" w:hAnsi="Times New Roman" w:cs="Times New Roman"/>
          <w:szCs w:val="20"/>
        </w:rPr>
        <w:t>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</w:t>
      </w:r>
      <w:r w:rsidR="00427253" w:rsidRPr="00486E76">
        <w:rPr>
          <w:rFonts w:ascii="Times New Roman" w:hAnsi="Times New Roman" w:cs="Times New Roman"/>
          <w:szCs w:val="20"/>
        </w:rPr>
        <w:t>)</w:t>
      </w:r>
      <w:r w:rsidR="008F4BB7" w:rsidRPr="00486E76">
        <w:rPr>
          <w:rFonts w:ascii="Times New Roman" w:hAnsi="Times New Roman" w:cs="Times New Roman"/>
          <w:szCs w:val="20"/>
        </w:rPr>
        <w:t xml:space="preserve"> - https://rosreestr.ru/site/activity/kadastrovaya-otsenka/fond-dannykh-gosudarstvennoy-kadastrovoy-otsenki/)</w:t>
      </w:r>
      <w:r w:rsidRPr="00486E76">
        <w:rPr>
          <w:rFonts w:ascii="Times New Roman" w:hAnsi="Times New Roman" w:cs="Times New Roman"/>
          <w:szCs w:val="20"/>
        </w:rPr>
        <w:t>.</w:t>
      </w:r>
    </w:p>
    <w:p w:rsidR="008F4BB7" w:rsidRPr="00486E76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Сведения о месте размещения Проекта отчета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 w:rsidRPr="00486E76">
        <w:rPr>
          <w:rFonts w:ascii="Times New Roman" w:hAnsi="Times New Roman" w:cs="Times New Roman"/>
          <w:szCs w:val="20"/>
        </w:rPr>
        <w:t>:</w:t>
      </w:r>
      <w:r w:rsidR="008F4BB7" w:rsidRPr="00486E76">
        <w:rPr>
          <w:rFonts w:ascii="Times New Roman" w:hAnsi="Times New Roman" w:cs="Times New Roman"/>
          <w:szCs w:val="20"/>
        </w:rPr>
        <w:t xml:space="preserve"> Общая информация/Проект отчета 2021 - https://lenkadastr.ru/about/otchet_2021.</w:t>
      </w:r>
    </w:p>
    <w:p w:rsidR="008A66D1" w:rsidRPr="00486E76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Замечания представляются в течение тридцати дней со дня размещения </w:t>
      </w:r>
      <w:r w:rsidR="00774283" w:rsidRPr="00486E76">
        <w:rPr>
          <w:rFonts w:ascii="Times New Roman" w:hAnsi="Times New Roman" w:cs="Times New Roman"/>
          <w:szCs w:val="20"/>
        </w:rPr>
        <w:t xml:space="preserve">Проекта отчета </w:t>
      </w:r>
      <w:r w:rsidRPr="00486E76">
        <w:rPr>
          <w:rFonts w:ascii="Times New Roman" w:hAnsi="Times New Roman" w:cs="Times New Roman"/>
          <w:szCs w:val="20"/>
        </w:rPr>
        <w:t>в Фонде данных государственной кадастровой оценки.</w:t>
      </w:r>
    </w:p>
    <w:p w:rsidR="008A66D1" w:rsidRPr="00486E76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ознакомления с Проектом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приема замечаний к Проекту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C106E9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486E76">
        <w:rPr>
          <w:rFonts w:ascii="Times New Roman" w:hAnsi="Times New Roman" w:cs="Times New Roman"/>
          <w:szCs w:val="20"/>
        </w:rPr>
        <w:t xml:space="preserve"> одним из следующих способов:</w:t>
      </w:r>
    </w:p>
    <w:p w:rsidR="00C106E9" w:rsidRPr="00486E76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486E76">
        <w:rPr>
          <w:rFonts w:ascii="Times New Roman" w:hAnsi="Times New Roman" w:cs="Times New Roman"/>
          <w:szCs w:val="20"/>
        </w:rPr>
        <w:t xml:space="preserve">бюджетного учреждения </w:t>
      </w:r>
      <w:r w:rsidRPr="00486E76">
        <w:rPr>
          <w:rFonts w:ascii="Times New Roman" w:hAnsi="Times New Roman" w:cs="Times New Roman"/>
          <w:szCs w:val="20"/>
        </w:rPr>
        <w:t>zamechaniye@lenkadastr.ru;</w:t>
      </w:r>
    </w:p>
    <w:p w:rsidR="00C106E9" w:rsidRPr="00486E76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почтовым отправлением по адресу: 195112, Санкт-Петербург, Малоохтинский проспект, д. 68, литера А, помещение 515. </w:t>
      </w:r>
    </w:p>
    <w:p w:rsidR="00EF054C" w:rsidRPr="00486E76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ab/>
      </w:r>
      <w:r w:rsidR="00EF054C" w:rsidRPr="00486E76">
        <w:rPr>
          <w:rFonts w:ascii="Times New Roman" w:hAnsi="Times New Roman" w:cs="Times New Roman"/>
          <w:szCs w:val="20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486E76">
        <w:rPr>
          <w:rFonts w:ascii="Times New Roman" w:hAnsi="Times New Roman" w:cs="Times New Roman"/>
          <w:szCs w:val="20"/>
        </w:rPr>
        <w:t>«</w:t>
      </w:r>
      <w:r w:rsidR="00EF054C" w:rsidRPr="00486E76">
        <w:rPr>
          <w:rFonts w:ascii="Times New Roman" w:hAnsi="Times New Roman" w:cs="Times New Roman"/>
          <w:szCs w:val="20"/>
        </w:rPr>
        <w:t>Интернет</w:t>
      </w:r>
      <w:r w:rsidR="001F3A65" w:rsidRPr="00486E76">
        <w:rPr>
          <w:rFonts w:ascii="Times New Roman" w:hAnsi="Times New Roman" w:cs="Times New Roman"/>
          <w:szCs w:val="20"/>
        </w:rPr>
        <w:t>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:rsidR="00EF054C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Замечание к проекту отчета наряду с изложением его сути должно содержать: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Замечания к проекту отчета, не соответствующие требованиям, установленным статьей 14 Закона</w:t>
      </w:r>
      <w:r w:rsidR="001F3A65" w:rsidRPr="00486E76">
        <w:rPr>
          <w:rFonts w:ascii="Times New Roman" w:hAnsi="Times New Roman" w:cs="Times New Roman"/>
          <w:szCs w:val="20"/>
        </w:rPr>
        <w:t xml:space="preserve"> № 237-ФЗ</w:t>
      </w:r>
      <w:r w:rsidRPr="00486E76">
        <w:rPr>
          <w:rFonts w:ascii="Times New Roman" w:hAnsi="Times New Roman" w:cs="Times New Roman"/>
          <w:szCs w:val="20"/>
        </w:rPr>
        <w:t>, не подлежат рассмотрению.</w:t>
      </w:r>
    </w:p>
    <w:sectPr w:rsidR="00EF054C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trackRevisions/>
  <w:defaultTabStop w:val="708"/>
  <w:characterSpacingControl w:val="doNotCompress"/>
  <w:compat/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86E76"/>
    <w:rsid w:val="0049313E"/>
    <w:rsid w:val="004C506E"/>
    <w:rsid w:val="006005AB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A7D38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DF3987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82E0-BCD0-416C-86F9-04A1EA34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user</cp:lastModifiedBy>
  <cp:revision>2</cp:revision>
  <cp:lastPrinted>2021-09-22T11:33:00Z</cp:lastPrinted>
  <dcterms:created xsi:type="dcterms:W3CDTF">2021-09-29T11:29:00Z</dcterms:created>
  <dcterms:modified xsi:type="dcterms:W3CDTF">2021-09-29T11:29:00Z</dcterms:modified>
</cp:coreProperties>
</file>