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37" w:rsidRPr="00AD4A3E" w:rsidRDefault="00AA5D37" w:rsidP="00AA5D37">
      <w:pPr>
        <w:pStyle w:val="western"/>
        <w:spacing w:before="363" w:beforeAutospacing="0" w:after="119"/>
        <w:jc w:val="center"/>
        <w:rPr>
          <w:rFonts w:ascii="Times New Roman" w:hAnsi="Times New Roman"/>
          <w:sz w:val="28"/>
          <w:szCs w:val="28"/>
        </w:rPr>
      </w:pPr>
      <w:r w:rsidRPr="00AA5D37">
        <w:rPr>
          <w:rFonts w:ascii="Times New Roman" w:hAnsi="Times New Roman"/>
          <w:b/>
          <w:bCs/>
          <w:iCs/>
          <w:sz w:val="28"/>
          <w:szCs w:val="28"/>
        </w:rPr>
        <w:t>Нюансы получения страховой пенсии по старости</w:t>
      </w:r>
      <w:r w:rsidR="00AD4A3E" w:rsidRPr="00AD4A3E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8E6EFC" w:rsidRPr="00AA5D37" w:rsidRDefault="008E6EFC" w:rsidP="008E6EFC">
      <w:pPr>
        <w:pStyle w:val="Default"/>
        <w:jc w:val="center"/>
        <w:rPr>
          <w:b/>
          <w:bCs/>
          <w:sz w:val="28"/>
          <w:szCs w:val="28"/>
        </w:rPr>
      </w:pPr>
      <w:r w:rsidRPr="00AA5D37">
        <w:rPr>
          <w:b/>
          <w:bCs/>
          <w:sz w:val="28"/>
          <w:szCs w:val="28"/>
        </w:rPr>
        <w:t>.</w:t>
      </w:r>
    </w:p>
    <w:p w:rsidR="008E6EFC" w:rsidRPr="00AA5D37" w:rsidRDefault="008E6EFC" w:rsidP="008E6EFC">
      <w:pPr>
        <w:pStyle w:val="Default"/>
        <w:rPr>
          <w:sz w:val="28"/>
          <w:szCs w:val="28"/>
        </w:rPr>
      </w:pPr>
      <w:r w:rsidRPr="00AA5D37">
        <w:rPr>
          <w:b/>
          <w:bCs/>
          <w:sz w:val="28"/>
          <w:szCs w:val="28"/>
        </w:rPr>
        <w:t xml:space="preserve">  </w:t>
      </w:r>
    </w:p>
    <w:p w:rsidR="00AA5D37" w:rsidRPr="00AA5D37" w:rsidRDefault="00AA5D37" w:rsidP="00AA5D37">
      <w:pPr>
        <w:pStyle w:val="western"/>
        <w:spacing w:after="119"/>
        <w:ind w:firstLine="708"/>
        <w:rPr>
          <w:rFonts w:ascii="Times New Roman" w:hAnsi="Times New Roman"/>
          <w:sz w:val="28"/>
          <w:szCs w:val="28"/>
        </w:rPr>
      </w:pPr>
      <w:r w:rsidRPr="00AA5D37">
        <w:rPr>
          <w:rFonts w:ascii="Times New Roman" w:hAnsi="Times New Roman"/>
          <w:bCs/>
          <w:sz w:val="28"/>
          <w:szCs w:val="28"/>
        </w:rPr>
        <w:t>Пенсионный фонд</w:t>
      </w:r>
      <w:r w:rsidRPr="00AA5D37">
        <w:rPr>
          <w:rFonts w:ascii="Times New Roman" w:hAnsi="Times New Roman"/>
          <w:sz w:val="28"/>
          <w:szCs w:val="28"/>
        </w:rPr>
        <w:t xml:space="preserve"> может отказать в назначении </w:t>
      </w:r>
      <w:r w:rsidRPr="00AA5D37">
        <w:rPr>
          <w:rFonts w:ascii="Times New Roman" w:hAnsi="Times New Roman"/>
          <w:bCs/>
          <w:sz w:val="28"/>
          <w:szCs w:val="28"/>
        </w:rPr>
        <w:t>страховой пенсии</w:t>
      </w:r>
      <w:r w:rsidRPr="00AA5D37">
        <w:rPr>
          <w:rFonts w:ascii="Times New Roman" w:hAnsi="Times New Roman"/>
          <w:sz w:val="28"/>
          <w:szCs w:val="28"/>
        </w:rPr>
        <w:t xml:space="preserve"> по старости в случае несоблюдения ряда условий. </w:t>
      </w:r>
    </w:p>
    <w:p w:rsidR="00DF7F4B" w:rsidRDefault="00AA5D37" w:rsidP="00AA5D37">
      <w:pPr>
        <w:pStyle w:val="western"/>
        <w:spacing w:after="119"/>
        <w:ind w:firstLine="708"/>
        <w:rPr>
          <w:rFonts w:ascii="Times New Roman" w:hAnsi="Times New Roman"/>
          <w:sz w:val="28"/>
          <w:szCs w:val="28"/>
        </w:rPr>
      </w:pPr>
      <w:r w:rsidRPr="00AA5D37">
        <w:rPr>
          <w:rFonts w:ascii="Times New Roman" w:hAnsi="Times New Roman"/>
          <w:sz w:val="28"/>
          <w:szCs w:val="28"/>
        </w:rPr>
        <w:t xml:space="preserve">Для выхода на страховую </w:t>
      </w:r>
      <w:r w:rsidRPr="00AA5D37">
        <w:rPr>
          <w:rFonts w:ascii="Times New Roman" w:hAnsi="Times New Roman"/>
          <w:bCs/>
          <w:sz w:val="28"/>
          <w:szCs w:val="28"/>
        </w:rPr>
        <w:t>пенсию</w:t>
      </w:r>
      <w:r w:rsidRPr="00AA5D37">
        <w:rPr>
          <w:rFonts w:ascii="Times New Roman" w:hAnsi="Times New Roman"/>
          <w:sz w:val="28"/>
          <w:szCs w:val="28"/>
        </w:rPr>
        <w:t xml:space="preserve"> в 2021году необходимо наличие не менее 12 лет страхового стажа и 21 индивидуального пенсионного коэффициента (ИПК). Если у человека не хватает ИПК, </w:t>
      </w:r>
      <w:r w:rsidRPr="00AA5D37">
        <w:rPr>
          <w:rFonts w:ascii="Times New Roman" w:hAnsi="Times New Roman"/>
          <w:bCs/>
          <w:sz w:val="28"/>
          <w:szCs w:val="28"/>
        </w:rPr>
        <w:t>Пенсионный фонд</w:t>
      </w:r>
      <w:r w:rsidRPr="00AA5D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5D37">
        <w:rPr>
          <w:rFonts w:ascii="Times New Roman" w:hAnsi="Times New Roman"/>
          <w:sz w:val="28"/>
          <w:szCs w:val="28"/>
        </w:rPr>
        <w:t>в праве</w:t>
      </w:r>
      <w:proofErr w:type="gramEnd"/>
      <w:r w:rsidRPr="00AA5D37">
        <w:rPr>
          <w:rFonts w:ascii="Times New Roman" w:hAnsi="Times New Roman"/>
          <w:sz w:val="28"/>
          <w:szCs w:val="28"/>
        </w:rPr>
        <w:t xml:space="preserve"> отказать в начислении </w:t>
      </w:r>
      <w:r w:rsidRPr="00AA5D37">
        <w:rPr>
          <w:rFonts w:ascii="Times New Roman" w:hAnsi="Times New Roman"/>
          <w:bCs/>
          <w:sz w:val="28"/>
          <w:szCs w:val="28"/>
        </w:rPr>
        <w:t>страховой пенсии</w:t>
      </w:r>
      <w:r w:rsidRPr="00AA5D37">
        <w:rPr>
          <w:rFonts w:ascii="Times New Roman" w:hAnsi="Times New Roman"/>
          <w:sz w:val="28"/>
          <w:szCs w:val="28"/>
        </w:rPr>
        <w:t xml:space="preserve"> по старости</w:t>
      </w:r>
      <w:r w:rsidR="00DF7F4B">
        <w:rPr>
          <w:rFonts w:ascii="Times New Roman" w:hAnsi="Times New Roman"/>
          <w:sz w:val="28"/>
          <w:szCs w:val="28"/>
        </w:rPr>
        <w:t>.</w:t>
      </w:r>
      <w:r w:rsidRPr="00AA5D37">
        <w:rPr>
          <w:rFonts w:ascii="Times New Roman" w:hAnsi="Times New Roman"/>
          <w:sz w:val="28"/>
          <w:szCs w:val="28"/>
        </w:rPr>
        <w:t xml:space="preserve"> </w:t>
      </w:r>
    </w:p>
    <w:p w:rsidR="00AA5D37" w:rsidRPr="00AA5D37" w:rsidRDefault="00AA5D37" w:rsidP="00AA5D37">
      <w:pPr>
        <w:pStyle w:val="western"/>
        <w:spacing w:after="119"/>
        <w:ind w:firstLine="708"/>
        <w:rPr>
          <w:rFonts w:ascii="Times New Roman" w:hAnsi="Times New Roman"/>
          <w:sz w:val="28"/>
          <w:szCs w:val="28"/>
        </w:rPr>
      </w:pPr>
      <w:r w:rsidRPr="00AA5D37">
        <w:rPr>
          <w:rFonts w:ascii="Times New Roman" w:hAnsi="Times New Roman"/>
          <w:sz w:val="28"/>
          <w:szCs w:val="28"/>
        </w:rPr>
        <w:t xml:space="preserve">Недостающие пенсионные коэффициенты можно </w:t>
      </w:r>
      <w:r w:rsidR="00DF7F4B" w:rsidRPr="00AA5D37">
        <w:rPr>
          <w:rFonts w:ascii="Times New Roman" w:hAnsi="Times New Roman"/>
          <w:sz w:val="28"/>
          <w:szCs w:val="28"/>
        </w:rPr>
        <w:t xml:space="preserve">доработать </w:t>
      </w:r>
      <w:r w:rsidRPr="00AA5D37">
        <w:rPr>
          <w:rFonts w:ascii="Times New Roman" w:hAnsi="Times New Roman"/>
          <w:sz w:val="28"/>
          <w:szCs w:val="28"/>
        </w:rPr>
        <w:t>или можно оформить</w:t>
      </w:r>
      <w:r w:rsidR="00DF7F4B">
        <w:rPr>
          <w:rFonts w:ascii="Times New Roman" w:hAnsi="Times New Roman"/>
          <w:sz w:val="28"/>
          <w:szCs w:val="28"/>
        </w:rPr>
        <w:t xml:space="preserve"> </w:t>
      </w:r>
      <w:r w:rsidRPr="00AA5D37">
        <w:rPr>
          <w:rFonts w:ascii="Times New Roman" w:hAnsi="Times New Roman"/>
          <w:sz w:val="28"/>
          <w:szCs w:val="28"/>
        </w:rPr>
        <w:t>уход за престарелым старше 80 лет или инвалидом 1 группы или ребенком-инвалидом и за год ухода получить 1,8 коэффициента.</w:t>
      </w:r>
    </w:p>
    <w:p w:rsidR="00AA5D37" w:rsidRPr="00AA5D37" w:rsidRDefault="00AA5D37" w:rsidP="00AA5D37">
      <w:pPr>
        <w:pStyle w:val="western"/>
        <w:spacing w:after="119"/>
        <w:ind w:firstLine="708"/>
        <w:rPr>
          <w:rFonts w:ascii="Times New Roman" w:hAnsi="Times New Roman"/>
          <w:sz w:val="28"/>
          <w:szCs w:val="28"/>
        </w:rPr>
      </w:pPr>
      <w:r w:rsidRPr="00AA5D37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AA5D37">
        <w:rPr>
          <w:rFonts w:ascii="Times New Roman" w:hAnsi="Times New Roman"/>
          <w:sz w:val="28"/>
          <w:szCs w:val="28"/>
        </w:rPr>
        <w:t>в</w:t>
      </w:r>
      <w:proofErr w:type="gramEnd"/>
      <w:r w:rsidRPr="00AA5D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5D37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Pr="00AA5D37">
        <w:rPr>
          <w:rFonts w:ascii="Times New Roman" w:hAnsi="Times New Roman"/>
          <w:sz w:val="28"/>
          <w:szCs w:val="28"/>
        </w:rPr>
        <w:t xml:space="preserve"> законом от 28.12.2013 № 400-ФЗ «О страховых пенсиях, в 2021 году на страховую пенсию по старости имеют право женщины, родившиеся в первом полугодии 1965 года, и мужчины, родившиеся в первом полугодии 1960 года.</w:t>
      </w:r>
    </w:p>
    <w:p w:rsidR="009B158D" w:rsidRPr="004A6148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6148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ОН, ПП и </w:t>
      </w:r>
      <w:proofErr w:type="gramStart"/>
      <w:r w:rsidRPr="004A6148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4A6148">
        <w:rPr>
          <w:rFonts w:ascii="Times New Roman" w:eastAsia="Times New Roman" w:hAnsi="Times New Roman" w:cs="Times New Roman"/>
          <w:sz w:val="28"/>
          <w:szCs w:val="28"/>
        </w:rPr>
        <w:t xml:space="preserve"> Управления                              </w:t>
      </w:r>
    </w:p>
    <w:p w:rsidR="009B158D" w:rsidRPr="004A6148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6148">
        <w:rPr>
          <w:rFonts w:ascii="Times New Roman" w:eastAsia="Times New Roman" w:hAnsi="Times New Roman" w:cs="Times New Roman"/>
          <w:sz w:val="28"/>
          <w:szCs w:val="28"/>
        </w:rPr>
        <w:t xml:space="preserve">                Пенсионного фонда в </w:t>
      </w:r>
      <w:proofErr w:type="spellStart"/>
      <w:r w:rsidRPr="004A6148">
        <w:rPr>
          <w:rFonts w:ascii="Times New Roman" w:eastAsia="Times New Roman" w:hAnsi="Times New Roman" w:cs="Times New Roman"/>
          <w:sz w:val="28"/>
          <w:szCs w:val="28"/>
        </w:rPr>
        <w:t>Волховском</w:t>
      </w:r>
      <w:proofErr w:type="spellEnd"/>
      <w:r w:rsidRPr="004A6148">
        <w:rPr>
          <w:rFonts w:ascii="Times New Roman" w:eastAsia="Times New Roman" w:hAnsi="Times New Roman" w:cs="Times New Roman"/>
          <w:sz w:val="28"/>
          <w:szCs w:val="28"/>
        </w:rPr>
        <w:t xml:space="preserve"> районе (</w:t>
      </w:r>
      <w:proofErr w:type="gramStart"/>
      <w:r w:rsidRPr="004A6148">
        <w:rPr>
          <w:rFonts w:ascii="Times New Roman" w:eastAsia="Times New Roman" w:hAnsi="Times New Roman" w:cs="Times New Roman"/>
          <w:sz w:val="28"/>
          <w:szCs w:val="28"/>
        </w:rPr>
        <w:t>межрайонное</w:t>
      </w:r>
      <w:proofErr w:type="gramEnd"/>
      <w:r w:rsidRPr="004A614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A6148">
        <w:rPr>
          <w:rFonts w:ascii="Times New Roman" w:eastAsia="Times New Roman" w:hAnsi="Times New Roman" w:cs="Times New Roman"/>
          <w:sz w:val="28"/>
          <w:szCs w:val="28"/>
        </w:rPr>
        <w:t>Г.А.Шамович</w:t>
      </w:r>
      <w:proofErr w:type="spellEnd"/>
    </w:p>
    <w:p w:rsidR="00074843" w:rsidRPr="004A6148" w:rsidRDefault="009B158D" w:rsidP="008E7A5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A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4A6148">
        <w:rPr>
          <w:rFonts w:ascii="Times New Roman" w:eastAsia="Times New Roman" w:hAnsi="Times New Roman" w:cs="Times New Roman"/>
          <w:sz w:val="28"/>
          <w:szCs w:val="28"/>
        </w:rPr>
        <w:t>Справки по телефону: (81363)  7</w:t>
      </w:r>
      <w:r w:rsidR="009064F7" w:rsidRPr="004A6148">
        <w:rPr>
          <w:rFonts w:ascii="Times New Roman" w:eastAsia="Times New Roman" w:hAnsi="Times New Roman" w:cs="Times New Roman"/>
          <w:sz w:val="28"/>
          <w:szCs w:val="28"/>
        </w:rPr>
        <w:t>9115</w:t>
      </w:r>
    </w:p>
    <w:sectPr w:rsidR="00074843" w:rsidRPr="004A6148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03E8"/>
    <w:multiLevelType w:val="hybridMultilevel"/>
    <w:tmpl w:val="EC9E0CDA"/>
    <w:lvl w:ilvl="0" w:tplc="A058BD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74843"/>
    <w:rsid w:val="00022098"/>
    <w:rsid w:val="00074843"/>
    <w:rsid w:val="000C5B19"/>
    <w:rsid w:val="000F51AF"/>
    <w:rsid w:val="00117DC7"/>
    <w:rsid w:val="001566AE"/>
    <w:rsid w:val="00156FC0"/>
    <w:rsid w:val="00175F05"/>
    <w:rsid w:val="00185970"/>
    <w:rsid w:val="001C5121"/>
    <w:rsid w:val="00225B7B"/>
    <w:rsid w:val="00241CB7"/>
    <w:rsid w:val="002870CE"/>
    <w:rsid w:val="003167EC"/>
    <w:rsid w:val="00331698"/>
    <w:rsid w:val="003B361D"/>
    <w:rsid w:val="003B716A"/>
    <w:rsid w:val="003D22A1"/>
    <w:rsid w:val="003E1226"/>
    <w:rsid w:val="003E2B26"/>
    <w:rsid w:val="004A6148"/>
    <w:rsid w:val="004E7042"/>
    <w:rsid w:val="00563484"/>
    <w:rsid w:val="005C4051"/>
    <w:rsid w:val="00605B8E"/>
    <w:rsid w:val="0067306F"/>
    <w:rsid w:val="006F6CDA"/>
    <w:rsid w:val="00703345"/>
    <w:rsid w:val="00724604"/>
    <w:rsid w:val="007B666E"/>
    <w:rsid w:val="007B6E8F"/>
    <w:rsid w:val="008023F7"/>
    <w:rsid w:val="008030DA"/>
    <w:rsid w:val="00807AF3"/>
    <w:rsid w:val="00822AE1"/>
    <w:rsid w:val="00866A7F"/>
    <w:rsid w:val="008712DE"/>
    <w:rsid w:val="008811A9"/>
    <w:rsid w:val="008D1274"/>
    <w:rsid w:val="008E6EFC"/>
    <w:rsid w:val="008E7A58"/>
    <w:rsid w:val="008F5C5A"/>
    <w:rsid w:val="009064F7"/>
    <w:rsid w:val="009131D0"/>
    <w:rsid w:val="00971B57"/>
    <w:rsid w:val="009809EB"/>
    <w:rsid w:val="009A089F"/>
    <w:rsid w:val="009B0FEB"/>
    <w:rsid w:val="009B158D"/>
    <w:rsid w:val="009D3E0D"/>
    <w:rsid w:val="009D4EF4"/>
    <w:rsid w:val="00A00826"/>
    <w:rsid w:val="00A51DF8"/>
    <w:rsid w:val="00A736F6"/>
    <w:rsid w:val="00A73DE0"/>
    <w:rsid w:val="00AA5D37"/>
    <w:rsid w:val="00AC31BA"/>
    <w:rsid w:val="00AD2AC3"/>
    <w:rsid w:val="00AD4A3E"/>
    <w:rsid w:val="00B157DE"/>
    <w:rsid w:val="00B20330"/>
    <w:rsid w:val="00B26B6B"/>
    <w:rsid w:val="00BB67B1"/>
    <w:rsid w:val="00BF6D9C"/>
    <w:rsid w:val="00C40870"/>
    <w:rsid w:val="00C61132"/>
    <w:rsid w:val="00CD7761"/>
    <w:rsid w:val="00CD7F45"/>
    <w:rsid w:val="00D504F8"/>
    <w:rsid w:val="00D52E1A"/>
    <w:rsid w:val="00D8412B"/>
    <w:rsid w:val="00DD5954"/>
    <w:rsid w:val="00DE2F55"/>
    <w:rsid w:val="00DF7F4B"/>
    <w:rsid w:val="00E90542"/>
    <w:rsid w:val="00EB4F54"/>
    <w:rsid w:val="00EE5850"/>
    <w:rsid w:val="00F07103"/>
    <w:rsid w:val="00F34BE5"/>
    <w:rsid w:val="00F73D2A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No Spacing"/>
    <w:uiPriority w:val="1"/>
    <w:qFormat/>
    <w:rsid w:val="004A6148"/>
    <w:pPr>
      <w:spacing w:after="0" w:line="240" w:lineRule="auto"/>
    </w:pPr>
  </w:style>
  <w:style w:type="paragraph" w:customStyle="1" w:styleId="Default">
    <w:name w:val="Default"/>
    <w:rsid w:val="008E6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AA5D37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38</cp:revision>
  <cp:lastPrinted>2021-05-04T08:40:00Z</cp:lastPrinted>
  <dcterms:created xsi:type="dcterms:W3CDTF">2019-08-06T06:49:00Z</dcterms:created>
  <dcterms:modified xsi:type="dcterms:W3CDTF">2021-05-04T08:55:00Z</dcterms:modified>
</cp:coreProperties>
</file>