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Pr="004A6148" w:rsidRDefault="004A6148" w:rsidP="009A0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b/>
          <w:sz w:val="28"/>
          <w:szCs w:val="28"/>
        </w:rPr>
        <w:t>Индексация государственных пенсий с 01 апреля 2021 года.</w:t>
      </w:r>
    </w:p>
    <w:p w:rsidR="004A6148" w:rsidRPr="004A6148" w:rsidRDefault="004A6148" w:rsidP="004A6148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4A6148" w:rsidRPr="004A6148" w:rsidRDefault="004A6148" w:rsidP="004A6148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4A6148" w:rsidRPr="004A6148" w:rsidRDefault="004A6148" w:rsidP="004A6148">
      <w:pPr>
        <w:pStyle w:val="a5"/>
        <w:ind w:firstLine="709"/>
        <w:rPr>
          <w:color w:val="000000"/>
          <w:sz w:val="28"/>
          <w:szCs w:val="28"/>
        </w:rPr>
      </w:pPr>
      <w:r w:rsidRPr="004A6148">
        <w:rPr>
          <w:sz w:val="28"/>
          <w:szCs w:val="28"/>
        </w:rPr>
        <w:t>С 01 апреля 2021 года государственные</w:t>
      </w:r>
      <w:r w:rsidRPr="004A6148">
        <w:rPr>
          <w:color w:val="000000"/>
          <w:sz w:val="28"/>
          <w:szCs w:val="28"/>
        </w:rPr>
        <w:t xml:space="preserve"> пенсии</w:t>
      </w:r>
      <w:r w:rsidRPr="004A6148">
        <w:rPr>
          <w:sz w:val="28"/>
          <w:szCs w:val="28"/>
        </w:rPr>
        <w:t xml:space="preserve"> </w:t>
      </w:r>
      <w:r w:rsidRPr="004A6148">
        <w:rPr>
          <w:color w:val="000000"/>
          <w:sz w:val="28"/>
          <w:szCs w:val="28"/>
        </w:rPr>
        <w:t xml:space="preserve">устанавливаются в новых размерах с учетом коэффициента индексации, равного 1,034. </w:t>
      </w:r>
    </w:p>
    <w:p w:rsidR="004A6148" w:rsidRPr="004A6148" w:rsidRDefault="004A6148" w:rsidP="004A6148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4A6148">
        <w:rPr>
          <w:rFonts w:ascii="Times New Roman" w:hAnsi="Times New Roman" w:cs="Times New Roman"/>
          <w:sz w:val="28"/>
          <w:szCs w:val="28"/>
        </w:rPr>
        <w:t xml:space="preserve"> 01 апреля 2021 года на коэффициент 1,034 повышаются пенсии по государственному обеспечению, дополнительное ежемесячное материальное обеспечение, установленное гражданам Российской Федерации за выдающиеся достижения и особые заслуги </w:t>
      </w:r>
      <w:proofErr w:type="gramStart"/>
      <w:r w:rsidRPr="004A614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4A6148">
        <w:rPr>
          <w:rFonts w:ascii="Times New Roman" w:hAnsi="Times New Roman" w:cs="Times New Roman"/>
          <w:sz w:val="28"/>
          <w:szCs w:val="28"/>
        </w:rPr>
        <w:t xml:space="preserve"> Российской Федерации, и другие выплаты, размеры которых в соответствии с законодательством Российской федерации определяются исходя из размера социальной пенсии.</w:t>
      </w:r>
    </w:p>
    <w:p w:rsidR="009A089F" w:rsidRPr="004A6148" w:rsidRDefault="009A089F" w:rsidP="009A089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8D" w:rsidRPr="004A6148" w:rsidRDefault="009B158D" w:rsidP="003B716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4A6148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4A6148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4A6148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4A6148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4A6148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A6148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4A6148" w:rsidRDefault="009B158D" w:rsidP="008E7A5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4A6148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9064F7" w:rsidRPr="004A6148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4A6148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3E8"/>
    <w:multiLevelType w:val="hybridMultilevel"/>
    <w:tmpl w:val="EC9E0CDA"/>
    <w:lvl w:ilvl="0" w:tplc="A058B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0F51AF"/>
    <w:rsid w:val="00117DC7"/>
    <w:rsid w:val="001566AE"/>
    <w:rsid w:val="00156FC0"/>
    <w:rsid w:val="00175F05"/>
    <w:rsid w:val="00185970"/>
    <w:rsid w:val="001C5121"/>
    <w:rsid w:val="00225B7B"/>
    <w:rsid w:val="00241CB7"/>
    <w:rsid w:val="002870CE"/>
    <w:rsid w:val="003167EC"/>
    <w:rsid w:val="00331698"/>
    <w:rsid w:val="003B361D"/>
    <w:rsid w:val="003B716A"/>
    <w:rsid w:val="003D22A1"/>
    <w:rsid w:val="003E1226"/>
    <w:rsid w:val="003E2B26"/>
    <w:rsid w:val="004A6148"/>
    <w:rsid w:val="004E7042"/>
    <w:rsid w:val="00563484"/>
    <w:rsid w:val="005C4051"/>
    <w:rsid w:val="00605B8E"/>
    <w:rsid w:val="0067306F"/>
    <w:rsid w:val="006F6CDA"/>
    <w:rsid w:val="00724604"/>
    <w:rsid w:val="007B6E8F"/>
    <w:rsid w:val="008023F7"/>
    <w:rsid w:val="008030DA"/>
    <w:rsid w:val="00807AF3"/>
    <w:rsid w:val="00822AE1"/>
    <w:rsid w:val="00866A7F"/>
    <w:rsid w:val="008712DE"/>
    <w:rsid w:val="008811A9"/>
    <w:rsid w:val="008D1274"/>
    <w:rsid w:val="008E7A58"/>
    <w:rsid w:val="008F5C5A"/>
    <w:rsid w:val="009064F7"/>
    <w:rsid w:val="009131D0"/>
    <w:rsid w:val="00971B57"/>
    <w:rsid w:val="009809EB"/>
    <w:rsid w:val="009A089F"/>
    <w:rsid w:val="009B158D"/>
    <w:rsid w:val="009D4EF4"/>
    <w:rsid w:val="00A00826"/>
    <w:rsid w:val="00A736F6"/>
    <w:rsid w:val="00A73DE0"/>
    <w:rsid w:val="00AC31BA"/>
    <w:rsid w:val="00AD2AC3"/>
    <w:rsid w:val="00B157DE"/>
    <w:rsid w:val="00B20330"/>
    <w:rsid w:val="00B26B6B"/>
    <w:rsid w:val="00BB67B1"/>
    <w:rsid w:val="00BF6D9C"/>
    <w:rsid w:val="00C40870"/>
    <w:rsid w:val="00C61132"/>
    <w:rsid w:val="00CD7761"/>
    <w:rsid w:val="00CD7F45"/>
    <w:rsid w:val="00D504F8"/>
    <w:rsid w:val="00D52E1A"/>
    <w:rsid w:val="00D8412B"/>
    <w:rsid w:val="00DD5954"/>
    <w:rsid w:val="00E90542"/>
    <w:rsid w:val="00EB4F54"/>
    <w:rsid w:val="00EE5850"/>
    <w:rsid w:val="00F07103"/>
    <w:rsid w:val="00F34BE5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4A6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33</cp:revision>
  <cp:lastPrinted>2021-02-24T05:29:00Z</cp:lastPrinted>
  <dcterms:created xsi:type="dcterms:W3CDTF">2019-08-06T06:49:00Z</dcterms:created>
  <dcterms:modified xsi:type="dcterms:W3CDTF">2021-03-24T12:30:00Z</dcterms:modified>
</cp:coreProperties>
</file>