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 xml:space="preserve">«Безопасность и защита населения на территории МО Путиловское 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>сельское поселение »</w:t>
      </w:r>
    </w:p>
    <w:p w:rsidR="00247FAA" w:rsidRPr="00247FAA" w:rsidRDefault="00E23A11" w:rsidP="00E23A1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D35A3A">
        <w:rPr>
          <w:b/>
          <w:lang w:eastAsia="ru-RU"/>
        </w:rPr>
        <w:t xml:space="preserve"> </w:t>
      </w:r>
      <w:r w:rsidR="00EF0EF6">
        <w:rPr>
          <w:b/>
          <w:lang w:eastAsia="ru-RU"/>
        </w:rPr>
        <w:t xml:space="preserve"> 2020</w:t>
      </w:r>
      <w:r w:rsidR="00247FAA"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14317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563"/>
        <w:gridCol w:w="850"/>
        <w:gridCol w:w="71"/>
        <w:gridCol w:w="922"/>
        <w:gridCol w:w="1701"/>
      </w:tblGrid>
      <w:tr w:rsidR="00247FAA" w:rsidTr="00D13548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8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D13548" w:rsidTr="00D13548"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8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13548" w:rsidTr="00D13548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13548" w:rsidTr="00D13548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D135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07BFC" w:rsidTr="00D13548">
        <w:tc>
          <w:tcPr>
            <w:tcW w:w="1431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807BFC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Подпрограмма   «ПОЖАРНАЯ БЕЗОПАСНОСТЬ»</w:t>
            </w:r>
          </w:p>
        </w:tc>
      </w:tr>
      <w:tr w:rsidR="00D13548" w:rsidTr="00C57B1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t>Содержание и обслуживание пожарных водоемов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E01EB9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97F08">
              <w:rPr>
                <w:color w:val="000000"/>
              </w:rPr>
              <w:t>,</w:t>
            </w:r>
            <w:r w:rsidR="00EF0EF6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E01EB9" w:rsidP="00F97F0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97F08">
              <w:rPr>
                <w:color w:val="000000"/>
              </w:rPr>
              <w:t>,</w:t>
            </w:r>
            <w:r w:rsidR="00EF0EF6">
              <w:rPr>
                <w:color w:val="000000"/>
              </w:rPr>
              <w:t>9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4402BB" w:rsidRDefault="002074FD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4402BB" w:rsidRDefault="00D13548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7ПВ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F97F0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13548">
              <w:rPr>
                <w:color w:val="000000"/>
              </w:rPr>
              <w:t>дминистрация</w:t>
            </w:r>
          </w:p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</w:tr>
      <w:tr w:rsidR="00F97F08" w:rsidTr="00C57B1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</w:pPr>
            <w:r>
              <w:t>Обучение пожарному минимуму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E01EB9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97F08">
              <w:rPr>
                <w:color w:val="000000"/>
              </w:rPr>
              <w:t>,</w:t>
            </w:r>
            <w:r w:rsidR="00EF0EF6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E01EB9" w:rsidP="00F97F0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97F08">
              <w:rPr>
                <w:color w:val="000000"/>
              </w:rPr>
              <w:t>,</w:t>
            </w:r>
            <w:r w:rsidR="00EF0EF6">
              <w:rPr>
                <w:color w:val="000000"/>
              </w:rPr>
              <w:t>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2074FD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</w:tr>
      <w:tr w:rsidR="002074FD" w:rsidTr="00C57B1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62682C">
            <w:pPr>
              <w:snapToGrid w:val="0"/>
            </w:pPr>
            <w:r>
              <w:t>Опашка населенных пунктов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711EA9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0EF6">
              <w:rPr>
                <w:color w:val="000000"/>
              </w:rPr>
              <w:t>7</w:t>
            </w:r>
            <w:r w:rsidR="002074FD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711EA9" w:rsidP="00F97F0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0EF6">
              <w:rPr>
                <w:color w:val="000000"/>
              </w:rPr>
              <w:t>7</w:t>
            </w:r>
            <w:r w:rsidR="002074FD">
              <w:rPr>
                <w:color w:val="000000"/>
              </w:rPr>
              <w:t>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711EA9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3E24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4FD" w:rsidRDefault="002074FD" w:rsidP="00F97F08">
            <w:pPr>
              <w:snapToGrid w:val="0"/>
              <w:rPr>
                <w:color w:val="000000"/>
              </w:rPr>
            </w:pPr>
          </w:p>
        </w:tc>
      </w:tr>
      <w:tr w:rsidR="00D13548" w:rsidTr="00E364C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</w:pPr>
            <w:r>
              <w:t>Постановка на учет и прохождение техосмотра прицепа пожарного и противопожарного комплекса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97F08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97F08">
              <w:rPr>
                <w:color w:val="000000"/>
              </w:rPr>
              <w:t>8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2074FD" w:rsidP="004402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683" w:rsidRPr="00D56683" w:rsidRDefault="00D56683" w:rsidP="00D56683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D56683">
              <w:rPr>
                <w:sz w:val="20"/>
                <w:szCs w:val="20"/>
              </w:rPr>
              <w:t>1 противопожарный комплекс</w:t>
            </w:r>
          </w:p>
          <w:p w:rsidR="00D13548" w:rsidRDefault="00D56683" w:rsidP="00D56683">
            <w:pPr>
              <w:suppressAutoHyphens w:val="0"/>
              <w:jc w:val="center"/>
              <w:rPr>
                <w:lang w:eastAsia="ru-RU"/>
              </w:rPr>
            </w:pPr>
            <w:r w:rsidRPr="00D56683">
              <w:rPr>
                <w:sz w:val="20"/>
                <w:szCs w:val="20"/>
              </w:rPr>
              <w:t>1 прицеп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D13548">
        <w:trPr>
          <w:trHeight w:val="545"/>
        </w:trPr>
        <w:tc>
          <w:tcPr>
            <w:tcW w:w="1431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1662FF" w:rsidP="001662F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 w:rsidRPr="00D55BB2">
              <w:rPr>
                <w:b/>
              </w:rPr>
              <w:t>ЗАЩИТА НАСЕЛЕНИЯ И ТЕРРИТОРИИОТ ЧРЕЗВЫЧАЙНЫХ СИТУАЦИЙ</w:t>
            </w:r>
            <w:r>
              <w:rPr>
                <w:b/>
              </w:rPr>
              <w:t>»</w:t>
            </w:r>
          </w:p>
        </w:tc>
      </w:tr>
      <w:tr w:rsidR="00D13548" w:rsidTr="00812178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 xml:space="preserve">Услуги </w:t>
            </w:r>
            <w:proofErr w:type="gramStart"/>
            <w:r w:rsidRPr="001662FF">
              <w:rPr>
                <w:lang w:eastAsia="ru-RU"/>
              </w:rPr>
              <w:t>по</w:t>
            </w:r>
            <w:proofErr w:type="gramEnd"/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энтомологическому обследованию и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ак</w:t>
            </w:r>
            <w:r w:rsidRPr="001662FF">
              <w:rPr>
                <w:lang w:eastAsia="ru-RU"/>
              </w:rPr>
              <w:t>арицидной</w:t>
            </w:r>
            <w:proofErr w:type="spellEnd"/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lastRenderedPageBreak/>
              <w:t>обработке</w:t>
            </w:r>
            <w:r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мест захоронений, </w:t>
            </w:r>
            <w:proofErr w:type="gramStart"/>
            <w:r w:rsidRPr="001662FF">
              <w:rPr>
                <w:lang w:eastAsia="ru-RU"/>
              </w:rPr>
              <w:t>памятников ВОВ</w:t>
            </w:r>
            <w:proofErr w:type="gramEnd"/>
            <w:r w:rsidRPr="001662FF">
              <w:rPr>
                <w:lang w:eastAsia="ru-RU"/>
              </w:rPr>
              <w:t>, мест</w:t>
            </w:r>
            <w:r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отведенных </w:t>
            </w:r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для гуляния и детских площадок</w:t>
            </w:r>
            <w:r>
              <w:rPr>
                <w:lang w:eastAsia="ru-RU"/>
              </w:rPr>
              <w:t xml:space="preserve"> </w:t>
            </w:r>
            <w:proofErr w:type="gramStart"/>
            <w:r w:rsidRPr="001662FF">
              <w:rPr>
                <w:lang w:eastAsia="ru-RU"/>
              </w:rPr>
              <w:t>от</w:t>
            </w:r>
            <w:proofErr w:type="gramEnd"/>
          </w:p>
          <w:p w:rsidR="00D13548" w:rsidRDefault="00D13548" w:rsidP="001662FF">
            <w:r w:rsidRPr="001662FF">
              <w:rPr>
                <w:lang w:eastAsia="ru-RU"/>
              </w:rPr>
              <w:t>клещей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E01EB9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E01EB9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711EA9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56683">
              <w:rPr>
                <w:color w:val="000000"/>
              </w:rPr>
              <w:t xml:space="preserve"> га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Pr="00C23F92" w:rsidRDefault="00D13548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D13548" w:rsidTr="009A4ADC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>
              <w:lastRenderedPageBreak/>
              <w:t xml:space="preserve">Переданы полномочия району </w:t>
            </w:r>
            <w:r w:rsidRPr="00AD34A3">
              <w:t>по созданию, содержанию и организации деятельности аварийно-спасательных служб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E01EB9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E01EB9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E01EB9" w:rsidP="00F230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D56683" w:rsidRDefault="00D56683" w:rsidP="00F230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 соглашение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F97F0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13548" w:rsidRPr="00C23F92">
              <w:rPr>
                <w:color w:val="000000"/>
              </w:rPr>
              <w:t>дминистрация</w:t>
            </w:r>
          </w:p>
          <w:p w:rsidR="00F97F08" w:rsidRPr="00C23F92" w:rsidRDefault="00F97F08">
            <w:pPr>
              <w:rPr>
                <w:color w:val="000000"/>
              </w:rPr>
            </w:pPr>
          </w:p>
        </w:tc>
      </w:tr>
    </w:tbl>
    <w:p w:rsidR="00247FAA" w:rsidRDefault="00247FAA" w:rsidP="00247FAA">
      <w:pPr>
        <w:ind w:left="9720"/>
        <w:jc w:val="center"/>
      </w:pPr>
      <w:bookmarkStart w:id="0" w:name="_GoBack"/>
      <w:bookmarkEnd w:id="0"/>
    </w:p>
    <w:tbl>
      <w:tblPr>
        <w:tblW w:w="14317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563"/>
        <w:gridCol w:w="921"/>
        <w:gridCol w:w="922"/>
        <w:gridCol w:w="1701"/>
      </w:tblGrid>
      <w:tr w:rsidR="00B12A77" w:rsidRPr="00C23F92" w:rsidTr="00D13548">
        <w:trPr>
          <w:trHeight w:val="545"/>
        </w:trPr>
        <w:tc>
          <w:tcPr>
            <w:tcW w:w="1431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AF7319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«ПРОТИВОДЕЙСТВИЕ</w:t>
            </w:r>
            <w:r w:rsidR="004E0F7D">
              <w:rPr>
                <w:b/>
                <w:color w:val="000000"/>
              </w:rPr>
              <w:t xml:space="preserve"> ЭКСТРЕМИЗМУ, ПРОФИЛАКТИКА ТЕРРОРИЗМА»</w:t>
            </w:r>
          </w:p>
        </w:tc>
      </w:tr>
      <w:tr w:rsidR="00D13548" w:rsidRPr="00C23F92" w:rsidTr="005D2040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302514" w:rsidRDefault="00D13548" w:rsidP="003E2415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 на официальном сайте</w:t>
            </w:r>
          </w:p>
          <w:p w:rsidR="00D13548" w:rsidRDefault="00D13548" w:rsidP="003E2415">
            <w:pPr>
              <w:pStyle w:val="ConsPlusCell"/>
              <w:ind w:left="360"/>
              <w:jc w:val="both"/>
            </w:pPr>
          </w:p>
          <w:p w:rsidR="00D13548" w:rsidRDefault="00D13548" w:rsidP="009914D1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D56683" w:rsidRDefault="00D56683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1,5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13548" w:rsidRPr="00C23F92">
              <w:rPr>
                <w:color w:val="000000"/>
              </w:rPr>
              <w:t>дминистрация</w:t>
            </w:r>
          </w:p>
          <w:p w:rsidR="00F97F08" w:rsidRPr="00C23F92" w:rsidRDefault="00F97F08" w:rsidP="009914D1">
            <w:pPr>
              <w:rPr>
                <w:color w:val="000000"/>
              </w:rPr>
            </w:pPr>
          </w:p>
        </w:tc>
      </w:tr>
      <w:tr w:rsidR="00F97F08" w:rsidRPr="00C23F92" w:rsidTr="005D2040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302514" w:rsidRDefault="00F97F08" w:rsidP="003E2415">
            <w:pPr>
              <w:widowControl w:val="0"/>
            </w:pPr>
            <w:r>
              <w:rPr>
                <w:sz w:val="22"/>
                <w:szCs w:val="22"/>
              </w:rPr>
              <w:t>Ликвидация последствий проявлений терроризма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0F0D3F" w:rsidRDefault="00F97F08" w:rsidP="0041713A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23F92">
              <w:rPr>
                <w:color w:val="000000"/>
              </w:rPr>
              <w:t>дминистрация</w:t>
            </w:r>
          </w:p>
          <w:p w:rsidR="00F97F08" w:rsidRPr="00C23F92" w:rsidRDefault="00F97F08" w:rsidP="009914D1">
            <w:pPr>
              <w:rPr>
                <w:color w:val="000000"/>
              </w:rPr>
            </w:pPr>
          </w:p>
        </w:tc>
      </w:tr>
      <w:tr w:rsidR="00F97F08" w:rsidRPr="00C23F92" w:rsidTr="00D13548">
        <w:trPr>
          <w:trHeight w:val="545"/>
        </w:trPr>
        <w:tc>
          <w:tcPr>
            <w:tcW w:w="1431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Pr="00C23F92" w:rsidRDefault="00F97F08" w:rsidP="008D1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  <w:r w:rsidRPr="00AF7319">
              <w:rPr>
                <w:b/>
                <w:color w:val="000000"/>
              </w:rPr>
              <w:t>Подпрограмма</w:t>
            </w:r>
            <w:r>
              <w:rPr>
                <w:b/>
                <w:color w:val="000000"/>
              </w:rPr>
              <w:t xml:space="preserve"> «</w:t>
            </w:r>
            <w:r w:rsidRPr="004E2CDC">
              <w:rPr>
                <w:b/>
              </w:rPr>
              <w:t>БЕЗОПАСНОСТИ НА ВОДНЫХ ОБЪЕКТАХ</w:t>
            </w:r>
            <w:r>
              <w:rPr>
                <w:b/>
              </w:rPr>
              <w:t>»</w:t>
            </w:r>
          </w:p>
        </w:tc>
      </w:tr>
      <w:tr w:rsidR="00F97F08" w:rsidRPr="00C23F92" w:rsidTr="003602AA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302514" w:rsidRDefault="00F97F08" w:rsidP="003E2415">
            <w:pPr>
              <w:widowControl w:val="0"/>
            </w:pPr>
            <w:r>
              <w:t>Информирование населения о складывающемся состоянии водоемов, мерах безопасности при купании, ловле рыбы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 xml:space="preserve">1,5 </w:t>
            </w:r>
            <w:proofErr w:type="spellStart"/>
            <w:proofErr w:type="gramStart"/>
            <w:r w:rsidRPr="00D5668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  <w:r w:rsidRPr="00D56683">
              <w:rPr>
                <w:color w:val="000000"/>
                <w:sz w:val="20"/>
                <w:szCs w:val="20"/>
              </w:rPr>
              <w:t>, чел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Pr="00C23F92" w:rsidRDefault="00F97F08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F97F08" w:rsidRPr="00C23F92" w:rsidTr="001665F3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3E2415">
            <w:pPr>
              <w:widowControl w:val="0"/>
            </w:pPr>
            <w:r>
              <w:lastRenderedPageBreak/>
              <w:t>Организация разъяснительной работы с населением по мерам безопасности и предупреждению несчастных случаев на водных объектах в зимний период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1,5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Pr="00C23F92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F97F08">
      <w:pgSz w:w="15840" w:h="12240" w:orient="landscape"/>
      <w:pgMar w:top="851" w:right="851" w:bottom="567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7104A"/>
    <w:rsid w:val="000B6DA8"/>
    <w:rsid w:val="000F5DDB"/>
    <w:rsid w:val="001172E4"/>
    <w:rsid w:val="001437F8"/>
    <w:rsid w:val="001662FF"/>
    <w:rsid w:val="00205A3C"/>
    <w:rsid w:val="002074FD"/>
    <w:rsid w:val="00227748"/>
    <w:rsid w:val="00247FAA"/>
    <w:rsid w:val="00254581"/>
    <w:rsid w:val="0025476E"/>
    <w:rsid w:val="00257D20"/>
    <w:rsid w:val="002B5126"/>
    <w:rsid w:val="00303DF0"/>
    <w:rsid w:val="003915EC"/>
    <w:rsid w:val="003E2415"/>
    <w:rsid w:val="004028B6"/>
    <w:rsid w:val="004402BB"/>
    <w:rsid w:val="004E0F7D"/>
    <w:rsid w:val="00561280"/>
    <w:rsid w:val="005E7B68"/>
    <w:rsid w:val="005F5803"/>
    <w:rsid w:val="00644FE7"/>
    <w:rsid w:val="00696E04"/>
    <w:rsid w:val="00703CAE"/>
    <w:rsid w:val="007077EA"/>
    <w:rsid w:val="00711EA9"/>
    <w:rsid w:val="007129B9"/>
    <w:rsid w:val="007E3AF4"/>
    <w:rsid w:val="00807BFC"/>
    <w:rsid w:val="00884F21"/>
    <w:rsid w:val="008B4A5C"/>
    <w:rsid w:val="008D1B04"/>
    <w:rsid w:val="008D2238"/>
    <w:rsid w:val="008D63E4"/>
    <w:rsid w:val="008E488B"/>
    <w:rsid w:val="00944EE4"/>
    <w:rsid w:val="009709E1"/>
    <w:rsid w:val="00A10E95"/>
    <w:rsid w:val="00A67F05"/>
    <w:rsid w:val="00AA4588"/>
    <w:rsid w:val="00AE62CA"/>
    <w:rsid w:val="00B12A77"/>
    <w:rsid w:val="00B23054"/>
    <w:rsid w:val="00B446DC"/>
    <w:rsid w:val="00B714C2"/>
    <w:rsid w:val="00B738CD"/>
    <w:rsid w:val="00B85F2B"/>
    <w:rsid w:val="00BA36E0"/>
    <w:rsid w:val="00C13638"/>
    <w:rsid w:val="00C25DAA"/>
    <w:rsid w:val="00C97EDD"/>
    <w:rsid w:val="00CC3DDF"/>
    <w:rsid w:val="00CD300F"/>
    <w:rsid w:val="00D13548"/>
    <w:rsid w:val="00D35A3A"/>
    <w:rsid w:val="00D41128"/>
    <w:rsid w:val="00D421EF"/>
    <w:rsid w:val="00D56683"/>
    <w:rsid w:val="00E01EB9"/>
    <w:rsid w:val="00E07D2F"/>
    <w:rsid w:val="00E23A11"/>
    <w:rsid w:val="00E65FBF"/>
    <w:rsid w:val="00E7305F"/>
    <w:rsid w:val="00EC4594"/>
    <w:rsid w:val="00ED4746"/>
    <w:rsid w:val="00EF0EF6"/>
    <w:rsid w:val="00F00707"/>
    <w:rsid w:val="00F230A6"/>
    <w:rsid w:val="00F64CF7"/>
    <w:rsid w:val="00F97F08"/>
    <w:rsid w:val="00FE640B"/>
    <w:rsid w:val="00FF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3E2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4</cp:revision>
  <cp:lastPrinted>2019-07-25T11:57:00Z</cp:lastPrinted>
  <dcterms:created xsi:type="dcterms:W3CDTF">2021-03-04T14:09:00Z</dcterms:created>
  <dcterms:modified xsi:type="dcterms:W3CDTF">2021-03-04T14:13:00Z</dcterms:modified>
</cp:coreProperties>
</file>