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8C6" w:rsidRPr="00BC795C" w:rsidRDefault="007668C6" w:rsidP="00766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Вниманию работодателей! У вас осталось несколько дней, чтобы уведомить своих работников о способе ведения трудовой книжки</w:t>
      </w:r>
    </w:p>
    <w:p w:rsidR="007668C6" w:rsidRPr="00BC795C" w:rsidRDefault="007668C6" w:rsidP="0076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sz w:val="24"/>
          <w:szCs w:val="24"/>
        </w:rPr>
        <w:t xml:space="preserve">Управление Пенсионного фонда в </w:t>
      </w:r>
      <w:proofErr w:type="spellStart"/>
      <w:r w:rsidRPr="00BC795C">
        <w:rPr>
          <w:rFonts w:ascii="Times New Roman" w:hAnsi="Times New Roman" w:cs="Times New Roman"/>
          <w:sz w:val="24"/>
          <w:szCs w:val="24"/>
        </w:rPr>
        <w:t>Волховском</w:t>
      </w:r>
      <w:proofErr w:type="spellEnd"/>
      <w:r w:rsidRPr="00BC795C">
        <w:rPr>
          <w:rFonts w:ascii="Times New Roman" w:hAnsi="Times New Roman" w:cs="Times New Roman"/>
          <w:sz w:val="24"/>
          <w:szCs w:val="24"/>
        </w:rPr>
        <w:t xml:space="preserve"> районе (межрайонное) </w:t>
      </w:r>
      <w:r w:rsidRPr="00BC795C">
        <w:rPr>
          <w:rFonts w:ascii="Times New Roman" w:hAnsi="Times New Roman" w:cs="Times New Roman"/>
          <w:color w:val="000000"/>
          <w:sz w:val="24"/>
          <w:szCs w:val="24"/>
        </w:rPr>
        <w:t>напоминает работодателям, что осталось всего несколько дней для того, чтобы письменно уведомить своих работников о праве сделать выбор в пользу ведения трудовой книжки в электронном виде или сохранения её бумажного варианта.</w:t>
      </w:r>
    </w:p>
    <w:p w:rsidR="007668C6" w:rsidRPr="00BC795C" w:rsidRDefault="007668C6" w:rsidP="0076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Срок обязательного информирования сотрудников завершится 31 октября текущего года.</w:t>
      </w:r>
    </w:p>
    <w:p w:rsidR="007668C6" w:rsidRPr="00BC795C" w:rsidRDefault="007668C6" w:rsidP="0076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Заявление о своём выборе работники должны подать работодателю по 31 декабря 2020 года включительно. Те работники, которые выбрали электронную трудовую книжку, бумажную получают на руки с соответствующей записью о сделанном выборе. Если работник принял решение сохранить бумажную трудовую книжку, работодатель наряду с электронной продолжит вести и бумажную книжку.</w:t>
      </w:r>
    </w:p>
    <w:p w:rsidR="007668C6" w:rsidRPr="00BC795C" w:rsidRDefault="007668C6" w:rsidP="0076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Независимо от выбора гражданина работодатели представляют в Пенсионный фонд сведения о трудовой деятельности работников в электронном виде. Эти сведения отражаются на индивидуальных лицевых счетах граждан, открытых в системе персонифицированного учёта ПФР.</w:t>
      </w:r>
    </w:p>
    <w:p w:rsidR="007668C6" w:rsidRPr="00BC795C" w:rsidRDefault="007668C6" w:rsidP="007668C6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данными, зафиксированными в электронной трудовой книжке, граждане могут самостоятельно в Личном кабинете на сайте ПФР или на портале </w:t>
      </w:r>
      <w:proofErr w:type="spellStart"/>
      <w:r w:rsidRPr="00BC795C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BC79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8C6" w:rsidRPr="00BC795C" w:rsidRDefault="007668C6" w:rsidP="007668C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Обращаем внимание, что переход к новому формату сведений о трудовой деятельности добровольный и осуществляется только с согласия гражданина. Единственным исключением станут те, кто впервые устроится на работу с 1 января 2021 года. У таких людей все сведения о периодах работы изначально будут вестись только в электронном виде без оформления бумажной трудовой книжки.</w:t>
      </w:r>
    </w:p>
    <w:p w:rsidR="007668C6" w:rsidRPr="00BC795C" w:rsidRDefault="007668C6" w:rsidP="007668C6">
      <w:pPr>
        <w:rPr>
          <w:rFonts w:ascii="Times New Roman" w:hAnsi="Times New Roman" w:cs="Times New Roman"/>
          <w:sz w:val="24"/>
          <w:szCs w:val="24"/>
        </w:rPr>
      </w:pPr>
      <w:r w:rsidRPr="00BC795C">
        <w:rPr>
          <w:rFonts w:ascii="Times New Roman" w:hAnsi="Times New Roman" w:cs="Times New Roman"/>
          <w:color w:val="000000"/>
          <w:sz w:val="24"/>
          <w:szCs w:val="24"/>
        </w:rPr>
        <w:t>Заместитель начальника Управления   Ю.Ю.Дегтярева</w:t>
      </w:r>
    </w:p>
    <w:p w:rsidR="007668C6" w:rsidRDefault="007668C6" w:rsidP="007668C6">
      <w:pPr>
        <w:shd w:val="clear" w:color="auto" w:fill="FFFFFF"/>
        <w:spacing w:before="300" w:after="300" w:line="240" w:lineRule="auto"/>
        <w:outlineLvl w:val="0"/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</w:rPr>
        <w:t>Выплата страховой пенсии работающим пенсионерам.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изменениями в пенсионном законодательстве, с 2016 года работающие пенсионеры получают страховую пенсию и фиксированную выплату к ней без учета плановых индексаций. 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При прекращении трудовой деятельности страховая пенсия выплачивается с учетом плановых индексаций, имевших место в период осуществления работы. Если пенсионер после этого вновь устроится на работу, размер его страховой пенсии уменьшен не будет.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После прекращения трудовой деятельности подавать заявление в Пенсионный фонд пенсионеру нет необходимости.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Работодатель ежемесячно до 15 числа сдает отчетность за предыдущий месяц, где указывает работников находящихся с ним в трудовых отношениях. 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Пенсионный фонд после обработки и учета сведений в месяце, следующем за месяцем сдачи отчетности, принимает соответствующее решение о выплате сумм пенсии с учетом (без учета) индексации с месяца, следующего за месяцем принятия решения. 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В соответствии с положениями статьи 26.1 Федерального закона от 28.12.2013 № 400-ФЗ «О страховых пенсиях» (в редакции Федерального закона от 01.07.2017 № 134-ФЗ «О внесении изменения в статью 26.1 Федерального закона «О страховых пенсиях»), при прекращении пенсионером осуществления работы и (или) иной деятельности суммы страховой пенсии с учетом индексаций (корректировок), имевших место в период осуществления работы и (или) иной деятельности, выплачиваются, начиная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1-го числа месяца, следующего за месяцем прекращения работы и (или) иной деятельности.</w:t>
      </w:r>
    </w:p>
    <w:p w:rsidR="007668C6" w:rsidRDefault="007668C6" w:rsidP="007668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Тем самым после представления работодателем соответствующих сведений о прекращении работы и вынесении решения территориальным органом ПФР пенсионеру будет осуществлена доплата с 1-го числа месяца следующего за месяцем увольнения.</w:t>
      </w:r>
    </w:p>
    <w:p w:rsidR="007668C6" w:rsidRDefault="007668C6" w:rsidP="007668C6">
      <w:p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>Внимание: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работодателем будут сданы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не верные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сведения или  с нарушением сроков сдачи отчетности, то пенсионер будет считаться уволенным и ему будет произведена индексация. После поступления сведений о факте его работы в территориальные органы ПФР, с 1 числа следующего месяца размер пенсии будет приведен в соответствие с нормами законодательства, то есть будет выплачиваться без учета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индексации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ереполученные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суммы будут рассчитаны за весь период незаконного получения выплаты.</w:t>
      </w:r>
    </w:p>
    <w:p w:rsidR="007668C6" w:rsidRPr="00972915" w:rsidRDefault="007668C6" w:rsidP="007668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68C6" w:rsidRDefault="007668C6" w:rsidP="007668C6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Начальник отдела выплаты пенсий и социальных выплат </w:t>
      </w:r>
    </w:p>
    <w:p w:rsidR="007668C6" w:rsidRDefault="007668C6" w:rsidP="007668C6">
      <w:pPr>
        <w:shd w:val="clear" w:color="auto" w:fill="FFFFFF"/>
        <w:spacing w:after="15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Иванова Светлана Валерьевна</w:t>
      </w:r>
    </w:p>
    <w:p w:rsidR="007668C6" w:rsidRDefault="007668C6" w:rsidP="007668C6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1399A">
        <w:rPr>
          <w:sz w:val="28"/>
          <w:szCs w:val="28"/>
        </w:rPr>
        <w:t>Государство удвоит ваш взнос на будущую пенсию</w:t>
      </w:r>
    </w:p>
    <w:p w:rsidR="007668C6" w:rsidRPr="0071399A" w:rsidRDefault="007668C6" w:rsidP="007668C6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</w:p>
    <w:p w:rsidR="007668C6" w:rsidRPr="0071399A" w:rsidRDefault="007668C6" w:rsidP="00766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399A">
        <w:rPr>
          <w:rFonts w:ascii="Times New Roman" w:hAnsi="Times New Roman"/>
          <w:sz w:val="28"/>
          <w:szCs w:val="28"/>
        </w:rPr>
        <w:t xml:space="preserve">Управление Пенсионного фонда в </w:t>
      </w:r>
      <w:proofErr w:type="spellStart"/>
      <w:r w:rsidRPr="0071399A">
        <w:rPr>
          <w:rFonts w:ascii="Times New Roman" w:hAnsi="Times New Roman"/>
          <w:sz w:val="28"/>
          <w:szCs w:val="28"/>
        </w:rPr>
        <w:t>Волховском</w:t>
      </w:r>
      <w:proofErr w:type="spellEnd"/>
      <w:r w:rsidRPr="0071399A">
        <w:rPr>
          <w:rFonts w:ascii="Times New Roman" w:hAnsi="Times New Roman"/>
          <w:sz w:val="28"/>
          <w:szCs w:val="28"/>
        </w:rPr>
        <w:t xml:space="preserve"> районе (межрайонное) напоминает участникам, что д</w:t>
      </w:r>
      <w:r w:rsidRPr="0071399A">
        <w:rPr>
          <w:rFonts w:ascii="Times New Roman" w:hAnsi="Times New Roman"/>
          <w:color w:val="000000"/>
          <w:sz w:val="28"/>
          <w:szCs w:val="28"/>
        </w:rPr>
        <w:t>ля получения финансовой поддержки со стороны государства следует перечислить дополнительные страховые взносы на накопительную пенсию (ДСВ) на сумму не менее 2 тысяч рублей за год. Государство удвоит ваш взнос, но не более чем на 12 тысяч рублей. Взносы можно уплатить через работодателя или самостоятельно  в кредитном учреждении. Бланк платежной квитанции с реквизитами можно получить в любом управлении ПФР, в банке или скачать с сайта ПФР. В платежной квитанции следует проверить правильность написания фамилии, имени, отчества, а также страхового номера индивидуального лицевого счета (СНИЛС).</w:t>
      </w:r>
    </w:p>
    <w:p w:rsidR="007668C6" w:rsidRPr="0071399A" w:rsidRDefault="007668C6" w:rsidP="007668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399A">
        <w:rPr>
          <w:rFonts w:ascii="Times New Roman" w:hAnsi="Times New Roman"/>
          <w:color w:val="000000"/>
          <w:sz w:val="28"/>
          <w:szCs w:val="28"/>
        </w:rPr>
        <w:t xml:space="preserve">Платежи </w:t>
      </w:r>
      <w:r>
        <w:rPr>
          <w:rFonts w:ascii="Times New Roman" w:hAnsi="Times New Roman"/>
          <w:color w:val="000000"/>
          <w:sz w:val="28"/>
          <w:szCs w:val="28"/>
        </w:rPr>
        <w:t>рекомендуем произвести до 25 декабря 20</w:t>
      </w:r>
      <w:r w:rsidRPr="004446DC">
        <w:rPr>
          <w:rFonts w:ascii="Times New Roman" w:hAnsi="Times New Roman"/>
          <w:color w:val="000000"/>
          <w:sz w:val="28"/>
          <w:szCs w:val="28"/>
        </w:rPr>
        <w:t>20</w:t>
      </w:r>
      <w:r w:rsidRPr="0071399A">
        <w:rPr>
          <w:rFonts w:ascii="Times New Roman" w:hAnsi="Times New Roman"/>
          <w:color w:val="000000"/>
          <w:sz w:val="28"/>
          <w:szCs w:val="28"/>
        </w:rPr>
        <w:t xml:space="preserve"> года. </w:t>
      </w:r>
    </w:p>
    <w:p w:rsidR="007668C6" w:rsidRPr="0071399A" w:rsidRDefault="007668C6" w:rsidP="007668C6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1399A">
        <w:rPr>
          <w:color w:val="000000"/>
          <w:sz w:val="28"/>
          <w:szCs w:val="28"/>
        </w:rPr>
        <w:t xml:space="preserve">Государственная поддержка формирования пенсионных накоплений осуществляется в течение 10 </w:t>
      </w:r>
      <w:r w:rsidRPr="0071399A">
        <w:rPr>
          <w:sz w:val="28"/>
          <w:szCs w:val="28"/>
        </w:rPr>
        <w:t>лет с момента внесения гражданином первого взноса, независимо от получения единовременной выплаты.</w:t>
      </w:r>
    </w:p>
    <w:p w:rsidR="007668C6" w:rsidRPr="0071399A" w:rsidRDefault="007668C6" w:rsidP="007668C6">
      <w:pPr>
        <w:pStyle w:val="a3"/>
        <w:spacing w:after="0" w:line="240" w:lineRule="auto"/>
        <w:ind w:firstLine="709"/>
        <w:jc w:val="both"/>
        <w:rPr>
          <w:sz w:val="28"/>
          <w:szCs w:val="28"/>
        </w:rPr>
      </w:pPr>
      <w:r w:rsidRPr="0071399A">
        <w:rPr>
          <w:sz w:val="28"/>
          <w:szCs w:val="28"/>
        </w:rPr>
        <w:t xml:space="preserve">Вступить в добровольные правоотношения по обязательному пенсионному страхованию и уплачивать дополнительные страховые взносы </w:t>
      </w:r>
      <w:r w:rsidRPr="0071399A">
        <w:rPr>
          <w:sz w:val="28"/>
          <w:szCs w:val="28"/>
        </w:rPr>
        <w:lastRenderedPageBreak/>
        <w:t xml:space="preserve">на накопительную пенсию в рамках Закона № 56-ФЗ можно и сейчас, но в этом случае пенсионные накопления государством не </w:t>
      </w:r>
      <w:proofErr w:type="spellStart"/>
      <w:r w:rsidRPr="0071399A">
        <w:rPr>
          <w:sz w:val="28"/>
          <w:szCs w:val="28"/>
        </w:rPr>
        <w:t>софинансируются</w:t>
      </w:r>
      <w:proofErr w:type="spellEnd"/>
      <w:r w:rsidRPr="0071399A">
        <w:rPr>
          <w:sz w:val="28"/>
          <w:szCs w:val="28"/>
        </w:rPr>
        <w:t>.</w:t>
      </w:r>
    </w:p>
    <w:p w:rsidR="007668C6" w:rsidRPr="007668C6" w:rsidRDefault="007668C6" w:rsidP="007668C6">
      <w:pPr>
        <w:pStyle w:val="a4"/>
        <w:spacing w:after="0" w:line="240" w:lineRule="auto"/>
        <w:ind w:firstLine="709"/>
        <w:jc w:val="both"/>
        <w:rPr>
          <w:sz w:val="28"/>
          <w:szCs w:val="28"/>
        </w:rPr>
      </w:pPr>
      <w:r w:rsidRPr="0071399A">
        <w:rPr>
          <w:sz w:val="28"/>
          <w:szCs w:val="28"/>
        </w:rPr>
        <w:t>Напоминаем, что уплата ДСВ может быть прекращена или возобновлена гражданином в любой момент без подачи какого-либо дополнительного заявления в органы ПФР.</w:t>
      </w:r>
    </w:p>
    <w:p w:rsidR="007668C6" w:rsidRPr="004446DC" w:rsidRDefault="007668C6" w:rsidP="007668C6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71399A">
        <w:rPr>
          <w:rFonts w:ascii="Times New Roman" w:hAnsi="Times New Roman"/>
          <w:sz w:val="28"/>
          <w:szCs w:val="28"/>
        </w:rPr>
        <w:t xml:space="preserve">Подробную информацию о Программе государственного </w:t>
      </w:r>
      <w:proofErr w:type="spellStart"/>
      <w:r w:rsidRPr="0071399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1399A">
        <w:rPr>
          <w:rFonts w:ascii="Times New Roman" w:hAnsi="Times New Roman"/>
          <w:sz w:val="28"/>
          <w:szCs w:val="28"/>
        </w:rPr>
        <w:t xml:space="preserve"> можно получ</w:t>
      </w:r>
      <w:r>
        <w:rPr>
          <w:rFonts w:ascii="Times New Roman" w:hAnsi="Times New Roman"/>
          <w:sz w:val="28"/>
          <w:szCs w:val="28"/>
        </w:rPr>
        <w:t xml:space="preserve">ить на сайте Пенсионного фонда. </w:t>
      </w:r>
    </w:p>
    <w:p w:rsidR="007668C6" w:rsidRPr="0071399A" w:rsidRDefault="007668C6" w:rsidP="007668C6">
      <w:pPr>
        <w:pStyle w:val="a4"/>
        <w:spacing w:after="0" w:line="240" w:lineRule="auto"/>
        <w:jc w:val="both"/>
        <w:rPr>
          <w:sz w:val="28"/>
          <w:szCs w:val="28"/>
        </w:rPr>
      </w:pPr>
    </w:p>
    <w:p w:rsidR="007668C6" w:rsidRDefault="007668C6" w:rsidP="007668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начальники Управления                           Ю.Ю.Дегтярева</w:t>
      </w:r>
    </w:p>
    <w:p w:rsidR="007668C6" w:rsidRDefault="007668C6" w:rsidP="007668C6"/>
    <w:p w:rsidR="007668C6" w:rsidRPr="00D51215" w:rsidRDefault="007668C6" w:rsidP="007668C6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>График выплаты пенсий, ЕДВ и иных социальных выплат</w:t>
      </w:r>
    </w:p>
    <w:p w:rsidR="007668C6" w:rsidRPr="00D51215" w:rsidRDefault="007668C6" w:rsidP="007668C6">
      <w:pPr>
        <w:pStyle w:val="Standarduser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1215">
        <w:rPr>
          <w:rFonts w:ascii="Times New Roman" w:hAnsi="Times New Roman" w:cs="Times New Roman"/>
          <w:bCs/>
          <w:sz w:val="28"/>
          <w:szCs w:val="28"/>
        </w:rPr>
        <w:t xml:space="preserve">в  </w:t>
      </w:r>
      <w:r>
        <w:rPr>
          <w:sz w:val="26"/>
          <w:szCs w:val="26"/>
        </w:rPr>
        <w:t>ноябре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2020</w:t>
      </w:r>
      <w:r w:rsidRPr="00D51215">
        <w:rPr>
          <w:rFonts w:ascii="Times New Roman" w:hAnsi="Times New Roman" w:cs="Times New Roman"/>
          <w:bCs/>
          <w:sz w:val="28"/>
          <w:szCs w:val="28"/>
        </w:rPr>
        <w:t xml:space="preserve">  года</w:t>
      </w:r>
    </w:p>
    <w:p w:rsidR="007668C6" w:rsidRPr="00D51215" w:rsidRDefault="007668C6" w:rsidP="007668C6">
      <w:pPr>
        <w:pStyle w:val="Standarduser"/>
        <w:jc w:val="center"/>
        <w:rPr>
          <w:rFonts w:ascii="Times New Roman" w:hAnsi="Times New Roman" w:cs="Times New Roman"/>
          <w:b/>
          <w:bCs/>
        </w:rPr>
      </w:pPr>
      <w:r w:rsidRPr="00D51215">
        <w:rPr>
          <w:rFonts w:ascii="Times New Roman" w:hAnsi="Times New Roman" w:cs="Times New Roman"/>
          <w:b/>
          <w:bCs/>
        </w:rPr>
        <w:t xml:space="preserve"> через отделения почтовой связи  почтамтов Ленинградской области:</w:t>
      </w:r>
    </w:p>
    <w:p w:rsidR="007668C6" w:rsidRDefault="007668C6" w:rsidP="007668C6"/>
    <w:p w:rsidR="007668C6" w:rsidRDefault="007668C6" w:rsidP="007668C6"/>
    <w:p w:rsidR="007668C6" w:rsidRDefault="007668C6" w:rsidP="007668C6"/>
    <w:tbl>
      <w:tblPr>
        <w:tblW w:w="9306" w:type="dxa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8"/>
        <w:gridCol w:w="4628"/>
      </w:tblGrid>
      <w:tr w:rsidR="007668C6" w:rsidRPr="00D51215" w:rsidTr="00FB364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D51215" w:rsidRDefault="007668C6" w:rsidP="00FB36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выплаты по графику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D51215" w:rsidRDefault="007668C6" w:rsidP="00FB364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1215">
              <w:rPr>
                <w:rFonts w:ascii="Times New Roman" w:hAnsi="Times New Roman" w:cs="Times New Roman"/>
              </w:rPr>
              <w:t>Дата фактической выплаты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t>ноября</w:t>
            </w:r>
          </w:p>
        </w:tc>
      </w:tr>
      <w:tr w:rsidR="007668C6" w:rsidRPr="003403A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3403A6" w:rsidRDefault="007668C6" w:rsidP="00FB3643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5 </w:t>
            </w:r>
            <w:r>
              <w:t>ноября</w:t>
            </w:r>
          </w:p>
        </w:tc>
      </w:tr>
      <w:tr w:rsidR="007668C6" w:rsidRPr="00A135B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6 - 7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A135B6" w:rsidRDefault="007668C6" w:rsidP="00FB3643">
            <w:pPr>
              <w:pStyle w:val="Standard"/>
              <w:snapToGrid w:val="0"/>
              <w:jc w:val="center"/>
            </w:pPr>
            <w:r>
              <w:rPr>
                <w:b/>
              </w:rPr>
              <w:t>6</w:t>
            </w:r>
            <w:r>
              <w:t xml:space="preserve"> ноября</w:t>
            </w:r>
          </w:p>
        </w:tc>
      </w:tr>
      <w:tr w:rsidR="007668C6" w:rsidRPr="00A135B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A135B6" w:rsidRDefault="007668C6" w:rsidP="00FB3643">
            <w:pPr>
              <w:pStyle w:val="Standard"/>
              <w:snapToGrid w:val="0"/>
              <w:jc w:val="center"/>
            </w:pPr>
            <w:r w:rsidRPr="003F6854">
              <w:rPr>
                <w:b/>
              </w:rPr>
              <w:t>7</w:t>
            </w:r>
            <w:r>
              <w:t xml:space="preserve"> ноября</w:t>
            </w:r>
          </w:p>
        </w:tc>
      </w:tr>
      <w:tr w:rsidR="007668C6" w:rsidRPr="00A135B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A135B6" w:rsidRDefault="007668C6" w:rsidP="00FB3643">
            <w:pPr>
              <w:pStyle w:val="Standard"/>
              <w:snapToGrid w:val="0"/>
              <w:jc w:val="center"/>
            </w:pPr>
            <w:r>
              <w:rPr>
                <w:b/>
              </w:rPr>
              <w:t>10</w:t>
            </w:r>
            <w:r>
              <w:t xml:space="preserve"> 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</w:pPr>
            <w:r>
              <w:rPr>
                <w:b/>
              </w:rPr>
              <w:t>11</w:t>
            </w:r>
            <w:r>
              <w:t xml:space="preserve"> 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</w:pPr>
            <w:r>
              <w:rPr>
                <w:b/>
              </w:rPr>
              <w:t>12</w:t>
            </w:r>
            <w:r>
              <w:t xml:space="preserve"> 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13 - 14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</w:pPr>
            <w:r>
              <w:rPr>
                <w:b/>
              </w:rPr>
              <w:t>13</w:t>
            </w:r>
            <w:r>
              <w:t xml:space="preserve"> 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</w:pPr>
            <w:r>
              <w:rPr>
                <w:b/>
              </w:rPr>
              <w:t>14</w:t>
            </w:r>
            <w:r>
              <w:t xml:space="preserve"> ноября</w:t>
            </w:r>
          </w:p>
        </w:tc>
      </w:tr>
      <w:tr w:rsidR="007668C6" w:rsidRPr="00A60294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A60294" w:rsidRDefault="007668C6" w:rsidP="00FB3643">
            <w:pPr>
              <w:jc w:val="center"/>
            </w:pPr>
            <w:r>
              <w:rPr>
                <w:b/>
              </w:rPr>
              <w:t xml:space="preserve">17 </w:t>
            </w:r>
            <w:r>
              <w:t>ноября</w:t>
            </w:r>
          </w:p>
        </w:tc>
      </w:tr>
      <w:tr w:rsidR="007668C6" w:rsidRPr="00DE1E95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DE1E95" w:rsidRDefault="007668C6" w:rsidP="00FB3643">
            <w:pPr>
              <w:jc w:val="center"/>
            </w:pPr>
            <w:r>
              <w:rPr>
                <w:b/>
              </w:rPr>
              <w:t xml:space="preserve">18 </w:t>
            </w:r>
            <w:r>
              <w:t>ноября</w:t>
            </w:r>
          </w:p>
        </w:tc>
      </w:tr>
      <w:tr w:rsidR="007668C6" w:rsidRPr="00853022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Pr="00853022" w:rsidRDefault="007668C6" w:rsidP="00FB3643">
            <w:pPr>
              <w:jc w:val="center"/>
            </w:pPr>
            <w:r>
              <w:rPr>
                <w:b/>
              </w:rPr>
              <w:t xml:space="preserve">19 </w:t>
            </w:r>
            <w:r>
              <w:t>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  <w:rPr>
                <w:b/>
              </w:rPr>
            </w:pPr>
            <w:r>
              <w:rPr>
                <w:b/>
              </w:rPr>
              <w:t xml:space="preserve">20 </w:t>
            </w:r>
            <w:r>
              <w:t>ноября</w:t>
            </w:r>
          </w:p>
        </w:tc>
      </w:tr>
      <w:tr w:rsidR="007668C6" w:rsidTr="00FB3643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68C6" w:rsidRDefault="007668C6" w:rsidP="00FB3643">
            <w:pPr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>
              <w:t>ноября</w:t>
            </w:r>
          </w:p>
        </w:tc>
      </w:tr>
    </w:tbl>
    <w:p w:rsidR="007668C6" w:rsidRDefault="007668C6" w:rsidP="007668C6"/>
    <w:p w:rsidR="007668C6" w:rsidRDefault="007668C6" w:rsidP="007668C6"/>
    <w:p w:rsidR="007668C6" w:rsidRPr="00D51215" w:rsidRDefault="007668C6" w:rsidP="007668C6">
      <w:pPr>
        <w:pStyle w:val="Standarduser"/>
        <w:snapToGrid w:val="0"/>
        <w:jc w:val="center"/>
        <w:rPr>
          <w:rStyle w:val="1"/>
          <w:b/>
          <w:bCs/>
        </w:rPr>
      </w:pPr>
      <w:r w:rsidRPr="00D51215">
        <w:rPr>
          <w:rStyle w:val="1"/>
          <w:b/>
          <w:bCs/>
        </w:rPr>
        <w:t>через отделения</w:t>
      </w:r>
      <w:r w:rsidRPr="00D51215">
        <w:rPr>
          <w:rStyle w:val="1"/>
          <w:b/>
        </w:rPr>
        <w:t xml:space="preserve"> Северо-Западного банка ПАО </w:t>
      </w:r>
      <w:r w:rsidRPr="00D51215">
        <w:rPr>
          <w:rStyle w:val="1"/>
          <w:b/>
          <w:bCs/>
        </w:rPr>
        <w:t>Сбербанк:</w:t>
      </w:r>
      <w:r>
        <w:rPr>
          <w:rStyle w:val="1"/>
          <w:b/>
          <w:bCs/>
        </w:rPr>
        <w:t xml:space="preserve">  18 ноября 2020</w:t>
      </w:r>
    </w:p>
    <w:p w:rsidR="007668C6" w:rsidRDefault="007668C6" w:rsidP="007668C6"/>
    <w:p w:rsidR="007668C6" w:rsidRDefault="007668C6" w:rsidP="007668C6"/>
    <w:p w:rsidR="007668C6" w:rsidRPr="00DF2306" w:rsidRDefault="007668C6" w:rsidP="007668C6">
      <w:pPr>
        <w:pStyle w:val="Standarduseruser"/>
        <w:spacing w:line="276" w:lineRule="auto"/>
        <w:ind w:left="142" w:right="-10" w:firstLine="34"/>
        <w:jc w:val="both"/>
        <w:rPr>
          <w:b/>
          <w:sz w:val="24"/>
          <w:szCs w:val="24"/>
        </w:rPr>
      </w:pPr>
      <w:r w:rsidRPr="00D51215">
        <w:rPr>
          <w:b/>
          <w:bCs/>
          <w:sz w:val="24"/>
          <w:szCs w:val="24"/>
        </w:rPr>
        <w:t>через кредитные организации</w:t>
      </w:r>
      <w:r w:rsidRPr="00D51215">
        <w:rPr>
          <w:bCs/>
          <w:sz w:val="24"/>
          <w:szCs w:val="24"/>
        </w:rPr>
        <w:t xml:space="preserve">, </w:t>
      </w:r>
      <w:r w:rsidRPr="00D51215">
        <w:rPr>
          <w:sz w:val="24"/>
          <w:szCs w:val="24"/>
        </w:rPr>
        <w:t xml:space="preserve">с которыми Отделением заключены договоры о доставке сумм пенсий, ЕДВ  и иных социальных выплат, производимых Пенсионным фондом Российской Федерации –  </w:t>
      </w:r>
      <w:r w:rsidRPr="00DF2306">
        <w:rPr>
          <w:b/>
          <w:sz w:val="24"/>
          <w:szCs w:val="24"/>
        </w:rPr>
        <w:t>17 ноября 2020 года.</w:t>
      </w:r>
    </w:p>
    <w:p w:rsidR="007668C6" w:rsidRDefault="007668C6" w:rsidP="007668C6"/>
    <w:p w:rsidR="007668C6" w:rsidRPr="00B81C2F" w:rsidRDefault="007668C6" w:rsidP="007668C6">
      <w:pPr>
        <w:pStyle w:val="a6"/>
        <w:spacing w:after="0"/>
        <w:rPr>
          <w:b/>
        </w:rPr>
      </w:pPr>
      <w:r w:rsidRPr="00B81C2F">
        <w:rPr>
          <w:b/>
          <w:color w:val="000000"/>
          <w:sz w:val="26"/>
          <w:szCs w:val="26"/>
        </w:rPr>
        <w:t xml:space="preserve">Назначение досрочной страховой пенсии по старости учителям </w:t>
      </w:r>
    </w:p>
    <w:p w:rsidR="007668C6" w:rsidRPr="00B81C2F" w:rsidRDefault="007668C6" w:rsidP="007668C6">
      <w:pPr>
        <w:pStyle w:val="a6"/>
        <w:spacing w:after="0"/>
        <w:rPr>
          <w:b/>
        </w:rPr>
      </w:pPr>
    </w:p>
    <w:p w:rsidR="007668C6" w:rsidRDefault="007668C6" w:rsidP="007668C6">
      <w:pPr>
        <w:pStyle w:val="a6"/>
        <w:spacing w:before="0" w:beforeAutospacing="0"/>
        <w:jc w:val="both"/>
      </w:pPr>
      <w:r>
        <w:rPr>
          <w:color w:val="000000"/>
        </w:rPr>
        <w:t>Учителя могут досрочно выйти на страховую пенсию по старости независимо от возраста. Для этого необходимо отработать не менее 25 лет в определенных должностях и учреждениях образования для детей, поименованных Списками, утвержденными Постановлением Правительства Российской Федерации.</w:t>
      </w:r>
    </w:p>
    <w:p w:rsidR="007668C6" w:rsidRDefault="007668C6" w:rsidP="007668C6">
      <w:pPr>
        <w:pStyle w:val="a6"/>
        <w:spacing w:before="0" w:beforeAutospacing="0"/>
        <w:jc w:val="both"/>
      </w:pPr>
      <w:r>
        <w:rPr>
          <w:color w:val="000000"/>
        </w:rPr>
        <w:t>Право выхода на досрочный заслуженный отдых у педагогов сохраняется и после повышения пенсионного возраста. Вместе с тем, начиная с 2019 года, назначение пенсии педагогическим работникам постепенно переносится с момента выработки специального стажа на пять лет.</w:t>
      </w:r>
    </w:p>
    <w:p w:rsidR="007668C6" w:rsidRDefault="007668C6" w:rsidP="007668C6">
      <w:pPr>
        <w:pStyle w:val="a6"/>
        <w:spacing w:before="0" w:beforeAutospacing="0"/>
        <w:jc w:val="both"/>
      </w:pPr>
      <w:r>
        <w:rPr>
          <w:color w:val="000000"/>
        </w:rPr>
        <w:t>Требования по специальному стажу у педагогов остались прежними. Также необходим индивидуальный пенсионный коэффициент. В 2020 году он составляет 18,6. Каждый год он увеличивается на 2,4, а к 2025 году составит 30.</w:t>
      </w:r>
    </w:p>
    <w:p w:rsidR="007668C6" w:rsidRDefault="007668C6" w:rsidP="007668C6">
      <w:pPr>
        <w:pStyle w:val="a6"/>
        <w:spacing w:before="0" w:beforeAutospacing="0"/>
        <w:jc w:val="both"/>
      </w:pPr>
      <w:r>
        <w:rPr>
          <w:color w:val="000000"/>
        </w:rPr>
        <w:t>Так, например, если необходимый педагогический стаж выработан в 2020 году, то срок обращения за назначением пенсии будет отсрочен на полтора года, если в 2021 году, то на три года, в 2022 году — на четыре года. И только с 2023 года и далее период отсрочки после выработки специального стажа составит пять лет.</w:t>
      </w:r>
    </w:p>
    <w:p w:rsidR="007668C6" w:rsidRDefault="007668C6" w:rsidP="007668C6">
      <w:pPr>
        <w:pStyle w:val="a6"/>
        <w:spacing w:before="0" w:beforeAutospacing="0" w:after="240"/>
        <w:jc w:val="both"/>
      </w:pPr>
    </w:p>
    <w:p w:rsidR="007668C6" w:rsidRDefault="007668C6" w:rsidP="007668C6">
      <w:pPr>
        <w:pStyle w:val="a6"/>
        <w:spacing w:before="0" w:beforeAutospacing="0" w:after="0"/>
        <w:jc w:val="both"/>
      </w:pPr>
      <w:r>
        <w:t xml:space="preserve">Начальник отдела назначения, перерасчета пенсии и социальных выплат Управления Пенсионного фонда в </w:t>
      </w:r>
      <w:proofErr w:type="spellStart"/>
      <w:r>
        <w:t>Волховском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 xml:space="preserve">) О.Г. </w:t>
      </w:r>
      <w:proofErr w:type="spellStart"/>
      <w:r>
        <w:t>Егозова</w:t>
      </w:r>
      <w:proofErr w:type="spellEnd"/>
    </w:p>
    <w:p w:rsidR="007668C6" w:rsidRDefault="007668C6" w:rsidP="007668C6">
      <w:pPr>
        <w:pStyle w:val="a6"/>
        <w:spacing w:before="0" w:beforeAutospacing="0" w:after="0"/>
        <w:jc w:val="both"/>
      </w:pPr>
    </w:p>
    <w:p w:rsidR="007668C6" w:rsidRDefault="007668C6" w:rsidP="007668C6">
      <w:pPr>
        <w:pStyle w:val="a6"/>
        <w:spacing w:before="0" w:beforeAutospacing="0" w:after="0"/>
        <w:jc w:val="both"/>
      </w:pPr>
      <w:r>
        <w:t>Справки по телефону (81363) 79115</w:t>
      </w:r>
    </w:p>
    <w:p w:rsidR="007668C6" w:rsidRDefault="007668C6" w:rsidP="007668C6">
      <w:pPr>
        <w:pStyle w:val="a6"/>
        <w:spacing w:before="0" w:beforeAutospacing="0" w:after="0"/>
        <w:jc w:val="both"/>
      </w:pPr>
    </w:p>
    <w:p w:rsidR="007668C6" w:rsidRPr="00BA709C" w:rsidRDefault="007668C6" w:rsidP="007668C6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 w:rsidRPr="00BA709C">
        <w:rPr>
          <w:rStyle w:val="apple-converted-space"/>
          <w:color w:val="000000"/>
          <w:sz w:val="28"/>
          <w:szCs w:val="28"/>
        </w:rPr>
        <w:t>Отчетная кампания по приему ежемесячной отчетности.</w:t>
      </w:r>
    </w:p>
    <w:p w:rsidR="007668C6" w:rsidRPr="00BA709C" w:rsidRDefault="007668C6" w:rsidP="007668C6">
      <w:pPr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 w:rsidRPr="00B34DDA">
        <w:rPr>
          <w:sz w:val="28"/>
          <w:szCs w:val="28"/>
        </w:rPr>
        <w:t xml:space="preserve">Управление Пенсионного фонда в </w:t>
      </w:r>
      <w:proofErr w:type="spellStart"/>
      <w:r w:rsidRPr="00B34DDA">
        <w:rPr>
          <w:sz w:val="28"/>
          <w:szCs w:val="28"/>
        </w:rPr>
        <w:t>Волховском</w:t>
      </w:r>
      <w:proofErr w:type="spellEnd"/>
      <w:r w:rsidRPr="00B34DDA">
        <w:rPr>
          <w:sz w:val="28"/>
          <w:szCs w:val="28"/>
        </w:rPr>
        <w:t xml:space="preserve"> районе (межрайонное) напоминает, что с</w:t>
      </w:r>
      <w:r w:rsidRPr="00B34DDA">
        <w:rPr>
          <w:rStyle w:val="apple-converted-space"/>
          <w:color w:val="000000"/>
          <w:sz w:val="28"/>
          <w:szCs w:val="28"/>
        </w:rPr>
        <w:t xml:space="preserve"> 1 </w:t>
      </w:r>
      <w:r>
        <w:rPr>
          <w:rStyle w:val="apple-converted-space"/>
          <w:color w:val="000000"/>
          <w:sz w:val="28"/>
          <w:szCs w:val="28"/>
        </w:rPr>
        <w:t>ноября</w:t>
      </w:r>
      <w:r w:rsidRPr="00B34DDA">
        <w:rPr>
          <w:rStyle w:val="apple-converted-space"/>
          <w:color w:val="000000"/>
          <w:sz w:val="28"/>
          <w:szCs w:val="28"/>
        </w:rPr>
        <w:t xml:space="preserve"> 20</w:t>
      </w:r>
      <w:r>
        <w:rPr>
          <w:rStyle w:val="apple-converted-space"/>
          <w:color w:val="000000"/>
          <w:sz w:val="28"/>
          <w:szCs w:val="28"/>
        </w:rPr>
        <w:t>20</w:t>
      </w:r>
      <w:r w:rsidRPr="00B34DDA">
        <w:rPr>
          <w:rStyle w:val="apple-converted-space"/>
          <w:color w:val="000000"/>
          <w:sz w:val="28"/>
          <w:szCs w:val="28"/>
        </w:rPr>
        <w:t xml:space="preserve"> года </w:t>
      </w:r>
      <w:r>
        <w:rPr>
          <w:rStyle w:val="apple-converted-space"/>
          <w:color w:val="000000"/>
          <w:sz w:val="28"/>
          <w:szCs w:val="28"/>
        </w:rPr>
        <w:t xml:space="preserve"> начинается</w:t>
      </w:r>
      <w:r w:rsidRPr="00B34DDA">
        <w:rPr>
          <w:rStyle w:val="apple-converted-space"/>
          <w:color w:val="000000"/>
          <w:sz w:val="28"/>
          <w:szCs w:val="28"/>
        </w:rPr>
        <w:t xml:space="preserve"> очередная отчетная кампания по приему ежемесячной отчетности </w:t>
      </w:r>
      <w:r>
        <w:rPr>
          <w:rStyle w:val="apple-converted-space"/>
          <w:color w:val="000000"/>
          <w:sz w:val="28"/>
          <w:szCs w:val="28"/>
        </w:rPr>
        <w:t xml:space="preserve">по форме СЗВ-М в ПФР </w:t>
      </w:r>
      <w:r w:rsidRPr="00B34DDA">
        <w:rPr>
          <w:rStyle w:val="apple-converted-space"/>
          <w:color w:val="000000"/>
          <w:sz w:val="28"/>
          <w:szCs w:val="28"/>
        </w:rPr>
        <w:t xml:space="preserve">за </w:t>
      </w:r>
      <w:r w:rsidRPr="00BA709C">
        <w:rPr>
          <w:rStyle w:val="apple-converted-space"/>
          <w:color w:val="000000"/>
          <w:sz w:val="28"/>
          <w:szCs w:val="28"/>
        </w:rPr>
        <w:t xml:space="preserve">октябрь 2020 года. Последний день представления отчетности – </w:t>
      </w:r>
      <w:r w:rsidRPr="00BA709C">
        <w:rPr>
          <w:sz w:val="28"/>
          <w:szCs w:val="28"/>
        </w:rPr>
        <w:t>15 ноября 2020 года.</w:t>
      </w:r>
    </w:p>
    <w:p w:rsidR="007668C6" w:rsidRPr="00B34DDA" w:rsidRDefault="007668C6" w:rsidP="0076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DA">
        <w:rPr>
          <w:rFonts w:ascii="Times New Roman" w:hAnsi="Times New Roman" w:cs="Times New Roman"/>
          <w:sz w:val="28"/>
          <w:szCs w:val="28"/>
        </w:rPr>
        <w:t xml:space="preserve">В случае выявления в представленных отчетных документах ошибок (расхождений) необходимо их устранить и представить исправленные </w:t>
      </w:r>
      <w:r w:rsidRPr="00B34DDA">
        <w:rPr>
          <w:rFonts w:ascii="Times New Roman" w:hAnsi="Times New Roman" w:cs="Times New Roman"/>
          <w:sz w:val="28"/>
          <w:szCs w:val="28"/>
        </w:rPr>
        <w:lastRenderedPageBreak/>
        <w:t>(уточненные) сведения в установле</w:t>
      </w:r>
      <w:r w:rsidRPr="00B34DDA">
        <w:rPr>
          <w:rFonts w:ascii="Times New Roman" w:hAnsi="Times New Roman" w:cs="Times New Roman"/>
          <w:sz w:val="28"/>
          <w:szCs w:val="28"/>
        </w:rPr>
        <w:t>н</w:t>
      </w:r>
      <w:r w:rsidRPr="00B34DDA">
        <w:rPr>
          <w:rFonts w:ascii="Times New Roman" w:hAnsi="Times New Roman" w:cs="Times New Roman"/>
          <w:sz w:val="28"/>
          <w:szCs w:val="28"/>
        </w:rPr>
        <w:t>ный законодательством срок представления отчетности.</w:t>
      </w:r>
    </w:p>
    <w:p w:rsidR="007668C6" w:rsidRPr="00B34DDA" w:rsidRDefault="007668C6" w:rsidP="007668C6">
      <w:pPr>
        <w:pStyle w:val="ConsPlusNormal"/>
        <w:spacing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B34DDA">
        <w:rPr>
          <w:rFonts w:ascii="Times New Roman" w:hAnsi="Times New Roman" w:cs="Times New Roman"/>
          <w:sz w:val="28"/>
          <w:szCs w:val="28"/>
        </w:rPr>
        <w:t>В связи с этим во избежание нарушения срока представления отчетных документов рекомендуем представлять сведения по форме СЗВ-М не позднее 10-го числа месяца, сл</w:t>
      </w:r>
      <w:r w:rsidRPr="00B34DDA">
        <w:rPr>
          <w:rFonts w:ascii="Times New Roman" w:hAnsi="Times New Roman" w:cs="Times New Roman"/>
          <w:sz w:val="28"/>
          <w:szCs w:val="28"/>
        </w:rPr>
        <w:t>е</w:t>
      </w:r>
      <w:r w:rsidRPr="00B34DDA">
        <w:rPr>
          <w:rFonts w:ascii="Times New Roman" w:hAnsi="Times New Roman" w:cs="Times New Roman"/>
          <w:sz w:val="28"/>
          <w:szCs w:val="28"/>
        </w:rPr>
        <w:t xml:space="preserve">дующего </w:t>
      </w:r>
      <w:proofErr w:type="gramStart"/>
      <w:r w:rsidRPr="00B34DD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34DDA">
        <w:rPr>
          <w:rFonts w:ascii="Times New Roman" w:hAnsi="Times New Roman" w:cs="Times New Roman"/>
          <w:sz w:val="28"/>
          <w:szCs w:val="28"/>
        </w:rPr>
        <w:t xml:space="preserve"> отчетным. </w:t>
      </w:r>
    </w:p>
    <w:p w:rsidR="007668C6" w:rsidRPr="00B34DDA" w:rsidRDefault="007668C6" w:rsidP="007668C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DD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Работодатели, которые нарушат  порядок </w:t>
      </w:r>
      <w:r w:rsidRPr="00B34DDA">
        <w:rPr>
          <w:rFonts w:ascii="Times New Roman" w:hAnsi="Times New Roman" w:cs="Times New Roman"/>
          <w:sz w:val="28"/>
          <w:szCs w:val="28"/>
        </w:rPr>
        <w:t>представления сведений в электронном виде, з</w:t>
      </w:r>
      <w:r w:rsidRPr="00B34DDA">
        <w:rPr>
          <w:rFonts w:ascii="Times New Roman" w:hAnsi="Times New Roman" w:cs="Times New Roman"/>
          <w:sz w:val="28"/>
          <w:szCs w:val="28"/>
        </w:rPr>
        <w:t>а</w:t>
      </w:r>
      <w:r w:rsidRPr="00B34DDA">
        <w:rPr>
          <w:rFonts w:ascii="Times New Roman" w:hAnsi="Times New Roman" w:cs="Times New Roman"/>
          <w:sz w:val="28"/>
          <w:szCs w:val="28"/>
        </w:rPr>
        <w:t>платят 1000 рублей. В случае представления неполных и (или) недостоверных сведений к страхователям применяются финансовые санкции, предусмотренные Федеральным законом от 01.04.1996 № 27-ФЗ «Об индивидуальном (персонифицированном) учете в системе обяз</w:t>
      </w:r>
      <w:r w:rsidRPr="00B34DDA">
        <w:rPr>
          <w:rFonts w:ascii="Times New Roman" w:hAnsi="Times New Roman" w:cs="Times New Roman"/>
          <w:sz w:val="28"/>
          <w:szCs w:val="28"/>
        </w:rPr>
        <w:t>а</w:t>
      </w:r>
      <w:r w:rsidRPr="00B34DDA">
        <w:rPr>
          <w:rFonts w:ascii="Times New Roman" w:hAnsi="Times New Roman" w:cs="Times New Roman"/>
          <w:sz w:val="28"/>
          <w:szCs w:val="28"/>
        </w:rPr>
        <w:t>тельного пенсионного страхования», в виде штрафа в размере 500 рублей в отношении ка</w:t>
      </w:r>
      <w:r w:rsidRPr="00B34DDA">
        <w:rPr>
          <w:rFonts w:ascii="Times New Roman" w:hAnsi="Times New Roman" w:cs="Times New Roman"/>
          <w:sz w:val="28"/>
          <w:szCs w:val="28"/>
        </w:rPr>
        <w:t>ж</w:t>
      </w:r>
      <w:r w:rsidRPr="00B34DDA">
        <w:rPr>
          <w:rFonts w:ascii="Times New Roman" w:hAnsi="Times New Roman" w:cs="Times New Roman"/>
          <w:sz w:val="28"/>
          <w:szCs w:val="28"/>
        </w:rPr>
        <w:t xml:space="preserve">дого застрахованного лица. </w:t>
      </w:r>
    </w:p>
    <w:p w:rsidR="007668C6" w:rsidRPr="00B34DDA" w:rsidRDefault="007668C6" w:rsidP="007668C6">
      <w:pPr>
        <w:tabs>
          <w:tab w:val="left" w:pos="1110"/>
        </w:tabs>
        <w:spacing w:line="360" w:lineRule="auto"/>
        <w:ind w:firstLine="709"/>
        <w:jc w:val="both"/>
        <w:rPr>
          <w:rStyle w:val="apple-converted-space"/>
          <w:sz w:val="28"/>
          <w:szCs w:val="28"/>
        </w:rPr>
      </w:pPr>
      <w:r w:rsidRPr="00B34DDA">
        <w:rPr>
          <w:sz w:val="28"/>
          <w:szCs w:val="28"/>
        </w:rPr>
        <w:t xml:space="preserve">Для своевременного представления отчетности, подключитесь к системе электронного документооборота.  Ознакомиться  с информацией </w:t>
      </w:r>
      <w:r w:rsidRPr="00B34DDA">
        <w:rPr>
          <w:rFonts w:eastAsia="Arial CYR"/>
          <w:sz w:val="28"/>
          <w:szCs w:val="28"/>
        </w:rPr>
        <w:t xml:space="preserve">о порядке подключения можно на официальном сайте Пенсионного фонда </w:t>
      </w:r>
      <w:proofErr w:type="spellStart"/>
      <w:r w:rsidRPr="00BA709C">
        <w:rPr>
          <w:rFonts w:eastAsia="Arial CYR"/>
          <w:sz w:val="28"/>
          <w:szCs w:val="28"/>
        </w:rPr>
        <w:t>www.pfrf.ru</w:t>
      </w:r>
      <w:proofErr w:type="spellEnd"/>
      <w:r w:rsidRPr="00B34DDA">
        <w:rPr>
          <w:rFonts w:eastAsia="Arial CYR"/>
          <w:sz w:val="28"/>
          <w:szCs w:val="28"/>
        </w:rPr>
        <w:t xml:space="preserve"> в разделе «Информация для жителей региона».</w:t>
      </w:r>
    </w:p>
    <w:p w:rsidR="007668C6" w:rsidRPr="00B34DDA" w:rsidRDefault="007668C6" w:rsidP="007668C6">
      <w:pPr>
        <w:tabs>
          <w:tab w:val="left" w:pos="1110"/>
        </w:tabs>
        <w:spacing w:line="360" w:lineRule="auto"/>
        <w:ind w:firstLine="709"/>
        <w:jc w:val="both"/>
        <w:rPr>
          <w:rStyle w:val="apple-converted-space"/>
          <w:color w:val="000000"/>
          <w:sz w:val="28"/>
          <w:szCs w:val="28"/>
        </w:rPr>
      </w:pPr>
    </w:p>
    <w:p w:rsidR="007668C6" w:rsidRPr="00B34DDA" w:rsidRDefault="007668C6" w:rsidP="007668C6">
      <w:pPr>
        <w:spacing w:line="360" w:lineRule="auto"/>
        <w:ind w:firstLine="709"/>
        <w:jc w:val="both"/>
        <w:rPr>
          <w:sz w:val="28"/>
          <w:szCs w:val="28"/>
        </w:rPr>
      </w:pPr>
    </w:p>
    <w:p w:rsidR="007668C6" w:rsidRDefault="007668C6" w:rsidP="007668C6">
      <w:pPr>
        <w:pStyle w:val="10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B34DDA">
        <w:rPr>
          <w:rFonts w:ascii="Times New Roman" w:hAnsi="Times New Roman" w:cs="Times New Roman"/>
          <w:i w:val="0"/>
          <w:sz w:val="28"/>
          <w:szCs w:val="28"/>
        </w:rPr>
        <w:t>Справки по телефонам: (81363) 791</w:t>
      </w:r>
      <w:r>
        <w:rPr>
          <w:rFonts w:ascii="Times New Roman" w:hAnsi="Times New Roman" w:cs="Times New Roman"/>
          <w:i w:val="0"/>
          <w:sz w:val="28"/>
          <w:szCs w:val="28"/>
        </w:rPr>
        <w:t>09</w:t>
      </w:r>
    </w:p>
    <w:p w:rsidR="007668C6" w:rsidRDefault="007668C6" w:rsidP="007668C6">
      <w:pPr>
        <w:pStyle w:val="30"/>
        <w:rPr>
          <w:lang w:eastAsia="hi-IN" w:bidi="hi-IN"/>
        </w:rPr>
      </w:pPr>
    </w:p>
    <w:p w:rsidR="007668C6" w:rsidRPr="00A74CCA" w:rsidRDefault="007668C6" w:rsidP="007668C6">
      <w:pPr>
        <w:pStyle w:val="30"/>
        <w:rPr>
          <w:sz w:val="28"/>
          <w:szCs w:val="28"/>
          <w:lang w:eastAsia="hi-IN" w:bidi="hi-IN"/>
        </w:rPr>
      </w:pPr>
      <w:r w:rsidRPr="00A74CCA">
        <w:rPr>
          <w:sz w:val="28"/>
          <w:szCs w:val="28"/>
          <w:lang w:eastAsia="hi-IN" w:bidi="hi-IN"/>
        </w:rPr>
        <w:t xml:space="preserve">Заместитель начальника отдела персонифицированного учета  </w:t>
      </w:r>
      <w:r>
        <w:rPr>
          <w:sz w:val="28"/>
          <w:szCs w:val="28"/>
          <w:lang w:eastAsia="hi-IN" w:bidi="hi-IN"/>
        </w:rPr>
        <w:t xml:space="preserve">                 </w:t>
      </w:r>
      <w:r w:rsidRPr="00A74CCA">
        <w:rPr>
          <w:sz w:val="28"/>
          <w:szCs w:val="28"/>
          <w:lang w:eastAsia="hi-IN" w:bidi="hi-IN"/>
        </w:rPr>
        <w:t xml:space="preserve"> Сафронова Е.В.</w:t>
      </w:r>
    </w:p>
    <w:p w:rsidR="007668C6" w:rsidRPr="00B34DDA" w:rsidRDefault="007668C6" w:rsidP="007668C6">
      <w:pPr>
        <w:pStyle w:val="10"/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68C6" w:rsidRPr="00A43C11" w:rsidRDefault="007668C6" w:rsidP="007668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На вопросы о </w:t>
      </w:r>
      <w:r w:rsidRPr="00A43C11">
        <w:rPr>
          <w:rFonts w:ascii="Times New Roman" w:hAnsi="Times New Roman" w:cs="Times New Roman"/>
          <w:color w:val="000000"/>
          <w:sz w:val="28"/>
          <w:szCs w:val="28"/>
        </w:rPr>
        <w:t xml:space="preserve">ежемесячной денежной выплате отвечает начальник Управления Пенсионного фонда в </w:t>
      </w:r>
      <w:proofErr w:type="spellStart"/>
      <w:r w:rsidRPr="00A43C11">
        <w:rPr>
          <w:rFonts w:ascii="Times New Roman" w:hAnsi="Times New Roman" w:cs="Times New Roman"/>
          <w:color w:val="000000"/>
          <w:sz w:val="28"/>
          <w:szCs w:val="28"/>
        </w:rPr>
        <w:t>Волховском</w:t>
      </w:r>
      <w:proofErr w:type="spellEnd"/>
      <w:r w:rsidRPr="00A43C11">
        <w:rPr>
          <w:rFonts w:ascii="Times New Roman" w:hAnsi="Times New Roman" w:cs="Times New Roman"/>
          <w:color w:val="000000"/>
          <w:sz w:val="28"/>
          <w:szCs w:val="28"/>
        </w:rPr>
        <w:t xml:space="preserve"> районе (</w:t>
      </w:r>
      <w:proofErr w:type="gramStart"/>
      <w:r w:rsidRPr="00A43C11">
        <w:rPr>
          <w:rFonts w:ascii="Times New Roman" w:hAnsi="Times New Roman" w:cs="Times New Roman"/>
          <w:color w:val="000000"/>
          <w:sz w:val="28"/>
          <w:szCs w:val="28"/>
        </w:rPr>
        <w:t>межрайонное</w:t>
      </w:r>
      <w:proofErr w:type="gramEnd"/>
      <w:r w:rsidRPr="00A43C11">
        <w:rPr>
          <w:rFonts w:ascii="Times New Roman" w:hAnsi="Times New Roman" w:cs="Times New Roman"/>
          <w:color w:val="000000"/>
          <w:sz w:val="28"/>
          <w:szCs w:val="28"/>
        </w:rPr>
        <w:t>) Кузина Наталья Вячеславовна</w:t>
      </w:r>
    </w:p>
    <w:p w:rsidR="007668C6" w:rsidRDefault="007668C6" w:rsidP="007668C6">
      <w:pPr>
        <w:pStyle w:val="3"/>
        <w:shd w:val="clear" w:color="auto" w:fill="FFFFFF"/>
        <w:spacing w:before="300" w:after="150"/>
      </w:pPr>
      <w:hyperlink r:id="rId5">
        <w:r>
          <w:rPr>
            <w:rStyle w:val="-"/>
            <w:rFonts w:ascii="Times New Roman" w:hAnsi="Times New Roman"/>
            <w:color w:val="000000"/>
            <w:sz w:val="28"/>
            <w:szCs w:val="28"/>
          </w:rPr>
          <w:t>Кто имеет право на ежемесячную выплату</w:t>
        </w:r>
      </w:hyperlink>
      <w:r>
        <w:rPr>
          <w:rFonts w:ascii="Times New Roman" w:hAnsi="Times New Roman"/>
          <w:color w:val="000000"/>
          <w:sz w:val="28"/>
          <w:szCs w:val="28"/>
        </w:rPr>
        <w:t>?</w:t>
      </w:r>
    </w:p>
    <w:p w:rsidR="007668C6" w:rsidRDefault="007668C6" w:rsidP="007668C6">
      <w:pPr>
        <w:pStyle w:val="a6"/>
        <w:shd w:val="clear" w:color="auto" w:fill="FFFFFF"/>
        <w:spacing w:beforeAutospacing="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Право на получение ежемесячной денежной выплаты имеют семьи, постоянно проживающие на территории РФ, если:</w:t>
      </w:r>
    </w:p>
    <w:p w:rsidR="007668C6" w:rsidRDefault="007668C6" w:rsidP="007668C6">
      <w:pPr>
        <w:numPr>
          <w:ilvl w:val="0"/>
          <w:numId w:val="2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Второй ребенок и мама – граждане Российской Федерации;</w:t>
      </w:r>
    </w:p>
    <w:p w:rsidR="007668C6" w:rsidRDefault="007668C6" w:rsidP="007668C6">
      <w:pPr>
        <w:numPr>
          <w:ilvl w:val="0"/>
          <w:numId w:val="2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Второй ребенок появился в семье с 1 января 2018 года;</w:t>
      </w:r>
    </w:p>
    <w:p w:rsidR="007668C6" w:rsidRDefault="007668C6" w:rsidP="007668C6">
      <w:pPr>
        <w:numPr>
          <w:ilvl w:val="0"/>
          <w:numId w:val="2"/>
        </w:numPr>
        <w:shd w:val="clear" w:color="auto" w:fill="FFFFFF"/>
        <w:suppressAutoHyphens/>
        <w:spacing w:beforeAutospacing="1" w:after="160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дохода на одного члена семьи не превышает 2-кратную величину прожиточного минимума трудоспособного населения, установленную в субъекте Российской Федерации на II квартал прошлого года.</w:t>
      </w:r>
    </w:p>
    <w:p w:rsidR="007668C6" w:rsidRDefault="007668C6" w:rsidP="007668C6">
      <w:pPr>
        <w:shd w:val="clear" w:color="auto" w:fill="FFFFFF"/>
        <w:spacing w:before="300" w:after="300" w:line="240" w:lineRule="auto"/>
        <w:outlineLvl w:val="0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Какой период можно получать ежемесячную выплату из средств материнского капитала?</w:t>
      </w:r>
    </w:p>
    <w:p w:rsidR="007668C6" w:rsidRDefault="007668C6" w:rsidP="007668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Ежемесячная выплата из средств материнского капитала предоставляется до достижения ребенком возраста трех лет. Размер выплаты равен прожиточному минимуму ребенка в регионе проживания семьи.</w:t>
      </w:r>
    </w:p>
    <w:p w:rsidR="007668C6" w:rsidRDefault="007668C6" w:rsidP="007668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Подать заявление о назначении ежемесячной выплаты можно в любое время в течение трех лет со дня рождения ребенка. Первый выплатной период назначается на срок до достижения ребенком возраста одного года, после этого необходимо подать новое заявление о назначении выплаты.</w:t>
      </w:r>
    </w:p>
    <w:p w:rsidR="007668C6" w:rsidRDefault="007668C6" w:rsidP="007668C6">
      <w:pPr>
        <w:shd w:val="clear" w:color="auto" w:fill="FFFFFF"/>
        <w:spacing w:beforeAutospacing="1" w:afterAutospacing="1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Когда прекращается осуществление ежемесячной выплаты?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достижении ребенком возраста трех лет;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переезда гражданина, получающего указанную выплату;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отказа от получения указанной выплаты;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смерти ребенка, с рождением (усыновлением) которого возникло право на получение указанной выплаты;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смерти гражданина, получающего выплату, объявления его умершим или признания его безвестно отсутствующим, лишения его родительских прав;</w:t>
      </w:r>
    </w:p>
    <w:p w:rsidR="007668C6" w:rsidRDefault="007668C6" w:rsidP="007668C6">
      <w:pPr>
        <w:numPr>
          <w:ilvl w:val="0"/>
          <w:numId w:val="1"/>
        </w:numPr>
        <w:shd w:val="clear" w:color="auto" w:fill="FFFFFF"/>
        <w:suppressAutoHyphens/>
        <w:spacing w:beforeAutospacing="1" w:after="16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использования средств материнского (семейного) капитала в полном объеме.</w:t>
      </w:r>
    </w:p>
    <w:p w:rsidR="007668C6" w:rsidRDefault="007668C6" w:rsidP="007668C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668C6" w:rsidRDefault="007668C6" w:rsidP="007668C6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каком размере осуществляется ежемесячная выплата?</w:t>
      </w:r>
    </w:p>
    <w:p w:rsidR="007668C6" w:rsidRDefault="007668C6" w:rsidP="007668C6">
      <w:p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Размер выплаты зависит от региона – он равен прожиточному минимуму для детей, который установлен в субъекте РФ за второй квартал предшествующего года. По Ленинградской области в 2020г. размер ежемесячной денежной выплаты составляет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10379руб.</w:t>
      </w:r>
    </w:p>
    <w:p w:rsidR="007668C6" w:rsidRDefault="007668C6" w:rsidP="007668C6">
      <w:pPr>
        <w:shd w:val="clear" w:color="auto" w:fill="FFFFFF"/>
        <w:spacing w:beforeAutospacing="1" w:afterAutospacing="1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668C6" w:rsidRDefault="007668C6" w:rsidP="007668C6">
      <w:pPr>
        <w:shd w:val="clear" w:color="auto" w:fill="FFFFFF"/>
        <w:spacing w:beforeAutospacing="1" w:afterAutospacing="1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Где можно подать заявление на ежемесячную выплату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?</w:t>
      </w:r>
      <w:proofErr w:type="gramEnd"/>
    </w:p>
    <w:p w:rsidR="007668C6" w:rsidRDefault="007668C6" w:rsidP="007668C6">
      <w:pPr>
        <w:pStyle w:val="a6"/>
        <w:shd w:val="clear" w:color="auto" w:fill="FFFFFF"/>
        <w:spacing w:beforeAutospacing="0" w:after="150"/>
        <w:jc w:val="both"/>
      </w:pPr>
      <w:r>
        <w:rPr>
          <w:color w:val="000000"/>
          <w:sz w:val="28"/>
          <w:szCs w:val="28"/>
        </w:rPr>
        <w:lastRenderedPageBreak/>
        <w:t xml:space="preserve">   Заявление о назначении ежемесячной выплаты подается в любой территориальный орган Пенсионного фонда России лично, через </w:t>
      </w:r>
      <w:hyperlink r:id="rId6" w:anchor="services-f" w:history="1">
        <w:r>
          <w:rPr>
            <w:rStyle w:val="-"/>
            <w:color w:val="000000"/>
            <w:sz w:val="28"/>
            <w:szCs w:val="28"/>
          </w:rPr>
          <w:t>личный кабинет</w:t>
        </w:r>
      </w:hyperlink>
      <w:r>
        <w:rPr>
          <w:color w:val="000000"/>
          <w:sz w:val="28"/>
          <w:szCs w:val="28"/>
        </w:rPr>
        <w:t xml:space="preserve">, портал </w:t>
      </w:r>
      <w:hyperlink r:id="rId7">
        <w:proofErr w:type="spellStart"/>
        <w:r>
          <w:rPr>
            <w:rStyle w:val="-"/>
            <w:color w:val="000000"/>
            <w:sz w:val="28"/>
            <w:szCs w:val="28"/>
          </w:rPr>
          <w:t>gosuslugi.ru</w:t>
        </w:r>
        <w:proofErr w:type="spellEnd"/>
      </w:hyperlink>
      <w:r>
        <w:rPr>
          <w:color w:val="000000"/>
          <w:sz w:val="28"/>
          <w:szCs w:val="28"/>
        </w:rPr>
        <w:t xml:space="preserve"> или в МФЦ. </w:t>
      </w:r>
    </w:p>
    <w:p w:rsidR="007668C6" w:rsidRDefault="007668C6" w:rsidP="007668C6">
      <w:pPr>
        <w:pStyle w:val="a6"/>
        <w:shd w:val="clear" w:color="auto" w:fill="FFFFFF"/>
        <w:spacing w:beforeAutospacing="0" w:after="150"/>
      </w:pPr>
      <w:r>
        <w:rPr>
          <w:color w:val="000000"/>
          <w:sz w:val="28"/>
          <w:szCs w:val="28"/>
        </w:rPr>
        <w:t>Заявление на получение ежемесячной выплаты можно подать одновременно с заявлением о выдаче государственного сертификата на материнский (семейный)  капитал и страхового свидетельства обязательного пенсионного страхования (СНИЛС) для рожденного ребенка.</w:t>
      </w:r>
    </w:p>
    <w:p w:rsidR="007668C6" w:rsidRDefault="007668C6" w:rsidP="007668C6">
      <w:pPr>
        <w:shd w:val="clear" w:color="auto" w:fill="FFFFFF"/>
        <w:spacing w:after="150" w:line="240" w:lineRule="auto"/>
        <w:rPr>
          <w:rFonts w:ascii="Arial" w:hAnsi="Arial" w:cs="Arial"/>
          <w:color w:val="616161"/>
          <w:sz w:val="27"/>
          <w:szCs w:val="27"/>
        </w:rPr>
      </w:pPr>
    </w:p>
    <w:p w:rsidR="007668C6" w:rsidRDefault="007668C6" w:rsidP="007668C6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Какую справку о доходах нужно предоставить, если родитель является индивидуальным предпринимателем? </w:t>
      </w:r>
    </w:p>
    <w:p w:rsidR="007668C6" w:rsidRDefault="007668C6" w:rsidP="007668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граждан, являющихся индивидуальными предпринимателями, таким документом может являться:</w:t>
      </w:r>
    </w:p>
    <w:p w:rsidR="007668C6" w:rsidRDefault="007668C6" w:rsidP="007668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копия декларации по форме 3-НДФЛ (4-НДФЛ) с отметкой налогового орган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 о 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принятии;</w:t>
      </w:r>
    </w:p>
    <w:p w:rsidR="007668C6" w:rsidRDefault="007668C6" w:rsidP="007668C6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выписка из книги учета (бухгалтерской книги, книги-регистра внутреннего учета), содержащая сведения о доходе по итогам месяца (квартала, года), заверенная непосредственно самим индивидуальным предпринимателем;</w:t>
      </w:r>
    </w:p>
    <w:p w:rsidR="007668C6" w:rsidRDefault="007668C6" w:rsidP="007668C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справка произвольной формы, заполненная непосредственно индивидуальным предпринимателем и содержащая следующие сведения: наименование справки, дата и место составления; ФИО индивидуального предпринимателя, ИНН, дата государственной регистрации физического лица в качестве индивидуального предпринимателя и данные документа, подтверждающего факт внесения в единый государственный реестр индивидуальных предпринимателей записи об указанной государственной регистрации, период, за который представляются сведения о доходе, суммы помесячного дохода за указанный период, подпись и печать (при наличии) индивидуального предпринимателя.</w:t>
      </w:r>
    </w:p>
    <w:p w:rsidR="007668C6" w:rsidRDefault="007668C6" w:rsidP="007668C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68C6" w:rsidRDefault="007668C6" w:rsidP="007668C6">
      <w:pPr>
        <w:spacing w:after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7668C6" w:rsidRPr="00FC4C89" w:rsidRDefault="007668C6" w:rsidP="007668C6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 xml:space="preserve">Обращайтесь за услугами </w:t>
      </w:r>
      <w:proofErr w:type="gramStart"/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Пенсионного</w:t>
      </w:r>
      <w:proofErr w:type="gramEnd"/>
    </w:p>
    <w:p w:rsidR="007668C6" w:rsidRPr="00FC4C89" w:rsidRDefault="007668C6" w:rsidP="007668C6">
      <w:pPr>
        <w:keepNext/>
        <w:tabs>
          <w:tab w:val="left" w:pos="0"/>
        </w:tabs>
        <w:autoSpaceDE w:val="0"/>
        <w:autoSpaceDN w:val="0"/>
        <w:adjustRightInd w:val="0"/>
        <w:spacing w:before="240" w:after="240" w:line="240" w:lineRule="auto"/>
        <w:ind w:left="432" w:hanging="432"/>
        <w:jc w:val="center"/>
        <w:rPr>
          <w:rFonts w:ascii="Tms Rmn" w:hAnsi="Tms Rmn" w:cs="Tms Rmn"/>
          <w:b/>
          <w:bCs/>
          <w:color w:val="000000"/>
          <w:sz w:val="44"/>
          <w:szCs w:val="44"/>
        </w:rPr>
      </w:pPr>
      <w:r w:rsidRPr="00FC4C89">
        <w:rPr>
          <w:rFonts w:ascii="Tms Rmn" w:hAnsi="Tms Rmn" w:cs="Tms Rmn"/>
          <w:b/>
          <w:bCs/>
          <w:color w:val="000000"/>
          <w:sz w:val="44"/>
          <w:szCs w:val="44"/>
        </w:rPr>
        <w:t>фонда дистанционно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енсионного фонда в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Волховском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районе Ленинградской области (межрайонное) обращается к гражданам и настоятельно рекомендует отложить посещение клиентских служб во избежание заражения опасной для жизни инфекцией. Рекомендуем пользоваться электронными услугами на </w:t>
      </w:r>
      <w:hyperlink r:id="rId8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сайте ПФР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и портале </w:t>
      </w:r>
      <w:hyperlink r:id="rId9" w:history="1">
        <w:proofErr w:type="spellStart"/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, а также почтой.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На сегодняшний день в Личном кабинете гражданина на официальном сайте ПФР доступно 58 услуг ПФР. Здесь можно в электронной форме подать любое заявление в 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Пенсионный фонд: о назначении, доставке, перерасчете размера пенсии, ежемесячной денежной выплате, выдаче сертификата на материнский (семейный) капитал, дополнительной ежемесячной выплате в размере пяти тысяч рублей и многое другое. Также можно получить информацию и заказать справку о своих пенсионных накоплениях, социальных выплатах, средствах МСК и т.д.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Без регистрации на портале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гражданина на официальном сайте ПФР можно направить письма, обращения и т.д.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Устную консультацию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можно получить по телефону «горячей» линии 8 (81363) 25 701, 8 (81363)21 980, + 7921 8947366 - Волхов; 8(81362)23 398, 8 (81362) 21 259,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>7 921 8947365 – Кировск.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Важно!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Федеральным законом от 27.07.2006 № 152-ФЗ «О персональных данных» по телефону мы не сможем дать ответ на вопрос, содержащий персональные данные, если у пенсионера нет «кодового» слова. «Кодовое» слово можно установить в профиле пользователя в Личном кабинете гражданина.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>Наши специалисты помогут найти решение любого вопроса, вам не придется обращаться в клиентские службы лично.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Если всё же посещение отложить невозможно, просим предварительно записываться на приём через сайт ПФР - Личный кабинет гражданина – Запись на прием или по телефонам горячих линий, указанным на сайте ПФР в разделе </w:t>
      </w:r>
      <w:hyperlink r:id="rId10" w:history="1">
        <w:r w:rsidRPr="0097193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«Контакты региона»</w:t>
        </w:r>
      </w:hyperlink>
      <w:r w:rsidRPr="009719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ко всем посетителям!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Обязательно во время визита соблюдайте меры профилактики по борьбе с </w:t>
      </w:r>
      <w:proofErr w:type="spellStart"/>
      <w:r w:rsidRPr="00971930">
        <w:rPr>
          <w:rFonts w:ascii="Times New Roman" w:hAnsi="Times New Roman" w:cs="Times New Roman"/>
          <w:color w:val="000000"/>
          <w:sz w:val="24"/>
          <w:szCs w:val="24"/>
        </w:rPr>
        <w:t>коронавирусом</w:t>
      </w:r>
      <w:proofErr w:type="spellEnd"/>
      <w:r w:rsidRPr="00971930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7668C6" w:rsidRPr="00971930" w:rsidRDefault="007668C6" w:rsidP="007668C6">
      <w:pPr>
        <w:autoSpaceDE w:val="0"/>
        <w:autoSpaceDN w:val="0"/>
        <w:adjustRightInd w:val="0"/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71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Убедительная просьба к гражданам,</w:t>
      </w:r>
      <w:r w:rsidRPr="00971930">
        <w:rPr>
          <w:rFonts w:ascii="Times New Roman" w:hAnsi="Times New Roman" w:cs="Times New Roman"/>
          <w:color w:val="000000"/>
          <w:sz w:val="24"/>
          <w:szCs w:val="24"/>
        </w:rPr>
        <w:t xml:space="preserve"> умеющим пользоваться электронными услугами! Помогайте старшим, берегите их здоровье и время!</w:t>
      </w:r>
    </w:p>
    <w:p w:rsidR="007668C6" w:rsidRDefault="007668C6" w:rsidP="007668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68C6" w:rsidRDefault="007668C6" w:rsidP="007668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68C6" w:rsidRPr="00971930" w:rsidRDefault="007668C6" w:rsidP="007668C6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 клиентской службы                                                                                  Юдина Н.С.</w:t>
      </w:r>
    </w:p>
    <w:p w:rsidR="007668C6" w:rsidRPr="00971930" w:rsidRDefault="007668C6" w:rsidP="007668C6">
      <w:pPr>
        <w:rPr>
          <w:rFonts w:ascii="Times New Roman" w:hAnsi="Times New Roman" w:cs="Times New Roman"/>
        </w:rPr>
      </w:pPr>
    </w:p>
    <w:p w:rsidR="007668C6" w:rsidRPr="00E10F54" w:rsidRDefault="007668C6" w:rsidP="007668C6">
      <w:pPr>
        <w:pStyle w:val="10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D23093">
        <w:rPr>
          <w:rFonts w:ascii="Times New Roman" w:hAnsi="Times New Roman" w:cs="Times New Roman"/>
          <w:i w:val="0"/>
          <w:sz w:val="28"/>
          <w:szCs w:val="28"/>
        </w:rPr>
        <w:t>Управление Пенсионног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о фонда в </w:t>
      </w:r>
      <w:proofErr w:type="spellStart"/>
      <w:r>
        <w:rPr>
          <w:rFonts w:ascii="Times New Roman" w:hAnsi="Times New Roman" w:cs="Times New Roman"/>
          <w:i w:val="0"/>
          <w:sz w:val="28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i w:val="0"/>
          <w:sz w:val="28"/>
          <w:szCs w:val="28"/>
        </w:rPr>
        <w:t xml:space="preserve"> районе (межрайонное) </w:t>
      </w:r>
      <w:r w:rsidRPr="003B0382">
        <w:rPr>
          <w:rFonts w:ascii="Times New Roman" w:hAnsi="Times New Roman" w:cs="Times New Roman"/>
          <w:i w:val="0"/>
          <w:sz w:val="28"/>
          <w:szCs w:val="28"/>
        </w:rPr>
        <w:t>напоминает</w:t>
      </w:r>
      <w:r>
        <w:rPr>
          <w:rFonts w:ascii="Times New Roman" w:hAnsi="Times New Roman" w:cs="Times New Roman"/>
          <w:i w:val="0"/>
          <w:sz w:val="28"/>
          <w:szCs w:val="28"/>
        </w:rPr>
        <w:t>, что</w:t>
      </w:r>
      <w:r w:rsidRPr="00E10F5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не позднее 15 </w:t>
      </w:r>
      <w:r w:rsidRPr="00BC7CD0">
        <w:rPr>
          <w:rFonts w:ascii="Times New Roman" w:hAnsi="Times New Roman" w:cs="Times New Roman"/>
          <w:i w:val="0"/>
          <w:sz w:val="28"/>
          <w:szCs w:val="28"/>
        </w:rPr>
        <w:t>ноября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2020г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FF2472">
        <w:rPr>
          <w:rFonts w:ascii="Times New Roman" w:hAnsi="Times New Roman" w:cs="Times New Roman"/>
          <w:i w:val="0"/>
          <w:sz w:val="28"/>
          <w:szCs w:val="28"/>
        </w:rPr>
        <w:t>необходимо представить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>отчетность по форме СЗВ-</w:t>
      </w:r>
      <w:r>
        <w:rPr>
          <w:rFonts w:ascii="Times New Roman" w:hAnsi="Times New Roman" w:cs="Times New Roman"/>
          <w:i w:val="0"/>
          <w:sz w:val="28"/>
          <w:szCs w:val="28"/>
        </w:rPr>
        <w:t>ТД</w:t>
      </w:r>
      <w:r w:rsidRPr="00E10F54">
        <w:rPr>
          <w:rFonts w:ascii="Times New Roman" w:hAnsi="Times New Roman" w:cs="Times New Roman"/>
          <w:i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ежемесячную </w:t>
      </w:r>
      <w:r w:rsidRPr="00D23093">
        <w:rPr>
          <w:rFonts w:ascii="Times New Roman" w:hAnsi="Times New Roman" w:cs="Times New Roman"/>
          <w:i w:val="0"/>
          <w:sz w:val="28"/>
          <w:szCs w:val="28"/>
        </w:rPr>
        <w:t>отчетность по форме СЗВ-М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за октябрь. Представлять отчетность  необходимо через систему электронного документооборота.</w:t>
      </w:r>
      <w:r w:rsidRPr="00D23093">
        <w:rPr>
          <w:rFonts w:ascii="Times New Roman" w:hAnsi="Times New Roman"/>
          <w:i w:val="0"/>
          <w:sz w:val="28"/>
          <w:szCs w:val="28"/>
        </w:rPr>
        <w:t xml:space="preserve">  </w:t>
      </w:r>
    </w:p>
    <w:p w:rsidR="007668C6" w:rsidRDefault="007668C6" w:rsidP="007668C6">
      <w:pPr>
        <w:pStyle w:val="10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68C6" w:rsidRDefault="007668C6" w:rsidP="007668C6">
      <w:pPr>
        <w:rPr>
          <w:sz w:val="20"/>
        </w:rPr>
      </w:pPr>
      <w:r w:rsidRPr="00BD1659">
        <w:rPr>
          <w:sz w:val="20"/>
        </w:rPr>
        <w:t xml:space="preserve">      </w:t>
      </w:r>
      <w:r>
        <w:rPr>
          <w:sz w:val="20"/>
        </w:rPr>
        <w:tab/>
      </w:r>
    </w:p>
    <w:p w:rsidR="007668C6" w:rsidRDefault="007668C6" w:rsidP="007668C6">
      <w:pPr>
        <w:rPr>
          <w:sz w:val="20"/>
        </w:rPr>
      </w:pPr>
    </w:p>
    <w:p w:rsidR="007668C6" w:rsidRDefault="007668C6" w:rsidP="007668C6">
      <w:pPr>
        <w:rPr>
          <w:sz w:val="20"/>
        </w:rPr>
      </w:pPr>
    </w:p>
    <w:p w:rsidR="007668C6" w:rsidRDefault="007668C6" w:rsidP="007668C6">
      <w:pPr>
        <w:rPr>
          <w:sz w:val="20"/>
        </w:rPr>
      </w:pPr>
    </w:p>
    <w:p w:rsidR="007668C6" w:rsidRDefault="007668C6" w:rsidP="007668C6">
      <w:pPr>
        <w:pStyle w:val="a6"/>
        <w:spacing w:after="0"/>
        <w:jc w:val="center"/>
      </w:pPr>
      <w:r>
        <w:rPr>
          <w:sz w:val="48"/>
          <w:szCs w:val="48"/>
        </w:rPr>
        <w:lastRenderedPageBreak/>
        <w:t xml:space="preserve">Управление Пенсионного фонда РФ </w:t>
      </w:r>
      <w:proofErr w:type="gramStart"/>
      <w:r>
        <w:rPr>
          <w:sz w:val="48"/>
          <w:szCs w:val="48"/>
        </w:rPr>
        <w:t>в</w:t>
      </w:r>
      <w:proofErr w:type="gramEnd"/>
      <w:r>
        <w:rPr>
          <w:sz w:val="48"/>
          <w:szCs w:val="48"/>
        </w:rPr>
        <w:t xml:space="preserve"> </w:t>
      </w:r>
    </w:p>
    <w:p w:rsidR="007668C6" w:rsidRDefault="007668C6" w:rsidP="007668C6">
      <w:pPr>
        <w:pStyle w:val="a6"/>
        <w:spacing w:after="0"/>
        <w:jc w:val="center"/>
      </w:pPr>
    </w:p>
    <w:p w:rsidR="007668C6" w:rsidRDefault="007668C6" w:rsidP="007668C6">
      <w:pPr>
        <w:pStyle w:val="a6"/>
        <w:spacing w:after="0"/>
        <w:jc w:val="center"/>
      </w:pPr>
      <w:proofErr w:type="spellStart"/>
      <w:r>
        <w:rPr>
          <w:sz w:val="48"/>
          <w:szCs w:val="48"/>
        </w:rPr>
        <w:t>Волховском</w:t>
      </w:r>
      <w:proofErr w:type="spellEnd"/>
      <w:r>
        <w:rPr>
          <w:sz w:val="48"/>
          <w:szCs w:val="48"/>
        </w:rPr>
        <w:t xml:space="preserve"> районе Ленинградской области </w:t>
      </w:r>
      <w:r w:rsidRPr="009F5D06"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межрайонное</w:t>
      </w:r>
      <w:proofErr w:type="gramEnd"/>
      <w:r>
        <w:rPr>
          <w:sz w:val="48"/>
          <w:szCs w:val="48"/>
        </w:rPr>
        <w:t xml:space="preserve">) сообщает, что </w:t>
      </w:r>
    </w:p>
    <w:p w:rsidR="007668C6" w:rsidRDefault="007668C6" w:rsidP="007668C6">
      <w:pPr>
        <w:pStyle w:val="a6"/>
        <w:spacing w:after="0"/>
        <w:jc w:val="center"/>
      </w:pPr>
    </w:p>
    <w:p w:rsidR="007668C6" w:rsidRDefault="007668C6" w:rsidP="007668C6">
      <w:pPr>
        <w:pStyle w:val="a6"/>
        <w:spacing w:after="0"/>
        <w:jc w:val="center"/>
      </w:pPr>
      <w:r w:rsidRPr="009F5D06">
        <w:rPr>
          <w:b/>
          <w:bCs/>
          <w:sz w:val="48"/>
          <w:szCs w:val="48"/>
          <w:u w:val="single"/>
        </w:rPr>
        <w:t>0</w:t>
      </w:r>
      <w:r w:rsidRPr="007668C6">
        <w:rPr>
          <w:b/>
          <w:bCs/>
          <w:sz w:val="48"/>
          <w:szCs w:val="48"/>
          <w:u w:val="single"/>
        </w:rPr>
        <w:t>5</w:t>
      </w:r>
      <w:r w:rsidRPr="009F5D06">
        <w:rPr>
          <w:b/>
          <w:bCs/>
          <w:sz w:val="48"/>
          <w:szCs w:val="48"/>
          <w:u w:val="single"/>
        </w:rPr>
        <w:t>.11</w:t>
      </w:r>
      <w:r>
        <w:rPr>
          <w:b/>
          <w:bCs/>
          <w:sz w:val="48"/>
          <w:szCs w:val="48"/>
          <w:u w:val="single"/>
        </w:rPr>
        <w:t>.20</w:t>
      </w:r>
      <w:r w:rsidRPr="007668C6">
        <w:rPr>
          <w:b/>
          <w:bCs/>
          <w:sz w:val="48"/>
          <w:szCs w:val="48"/>
          <w:u w:val="single"/>
        </w:rPr>
        <w:t>20</w:t>
      </w:r>
      <w:r>
        <w:rPr>
          <w:b/>
          <w:bCs/>
          <w:sz w:val="48"/>
          <w:szCs w:val="48"/>
          <w:u w:val="single"/>
        </w:rPr>
        <w:t xml:space="preserve"> с </w:t>
      </w:r>
      <w:r w:rsidRPr="009F5D06">
        <w:rPr>
          <w:b/>
          <w:bCs/>
          <w:sz w:val="48"/>
          <w:szCs w:val="48"/>
          <w:u w:val="single"/>
        </w:rPr>
        <w:t>10.00</w:t>
      </w:r>
      <w:r>
        <w:rPr>
          <w:b/>
          <w:bCs/>
          <w:sz w:val="48"/>
          <w:szCs w:val="48"/>
          <w:u w:val="single"/>
        </w:rPr>
        <w:t xml:space="preserve"> до </w:t>
      </w:r>
      <w:r w:rsidRPr="009F5D06">
        <w:rPr>
          <w:b/>
          <w:bCs/>
          <w:sz w:val="48"/>
          <w:szCs w:val="48"/>
          <w:u w:val="single"/>
        </w:rPr>
        <w:t>13.00</w:t>
      </w:r>
      <w:r>
        <w:rPr>
          <w:b/>
          <w:bCs/>
          <w:sz w:val="48"/>
          <w:szCs w:val="48"/>
          <w:u w:val="single"/>
        </w:rPr>
        <w:t xml:space="preserve"> </w:t>
      </w:r>
    </w:p>
    <w:p w:rsidR="007668C6" w:rsidRDefault="007668C6" w:rsidP="007668C6">
      <w:pPr>
        <w:pStyle w:val="a6"/>
        <w:spacing w:after="0"/>
        <w:jc w:val="center"/>
      </w:pPr>
    </w:p>
    <w:p w:rsidR="007668C6" w:rsidRDefault="007668C6" w:rsidP="007668C6">
      <w:pPr>
        <w:pStyle w:val="a6"/>
        <w:spacing w:after="0"/>
        <w:jc w:val="center"/>
      </w:pPr>
      <w:r>
        <w:rPr>
          <w:sz w:val="48"/>
          <w:szCs w:val="48"/>
        </w:rPr>
        <w:t xml:space="preserve">в здании администрации состоится </w:t>
      </w:r>
    </w:p>
    <w:p w:rsidR="007668C6" w:rsidRDefault="007668C6" w:rsidP="007668C6">
      <w:pPr>
        <w:pStyle w:val="a6"/>
        <w:spacing w:after="0"/>
        <w:jc w:val="center"/>
      </w:pPr>
    </w:p>
    <w:p w:rsidR="007668C6" w:rsidRDefault="007668C6" w:rsidP="007668C6">
      <w:pPr>
        <w:pStyle w:val="a6"/>
        <w:spacing w:after="0"/>
        <w:jc w:val="center"/>
      </w:pPr>
      <w:r>
        <w:rPr>
          <w:sz w:val="48"/>
          <w:szCs w:val="48"/>
        </w:rPr>
        <w:t xml:space="preserve">приём граждан </w:t>
      </w:r>
    </w:p>
    <w:p w:rsidR="007668C6" w:rsidRDefault="007668C6" w:rsidP="007668C6">
      <w:pPr>
        <w:pStyle w:val="a6"/>
        <w:spacing w:after="0"/>
        <w:jc w:val="center"/>
      </w:pPr>
      <w:r>
        <w:rPr>
          <w:sz w:val="48"/>
          <w:szCs w:val="48"/>
        </w:rPr>
        <w:t>по пенсионным вопросам,</w:t>
      </w:r>
    </w:p>
    <w:p w:rsidR="007668C6" w:rsidRDefault="007668C6" w:rsidP="007668C6">
      <w:pPr>
        <w:pStyle w:val="a6"/>
        <w:spacing w:after="0"/>
        <w:jc w:val="center"/>
      </w:pPr>
    </w:p>
    <w:p w:rsidR="007668C6" w:rsidRPr="00987478" w:rsidRDefault="007668C6" w:rsidP="007668C6">
      <w:pPr>
        <w:pStyle w:val="a6"/>
        <w:spacing w:after="0"/>
        <w:jc w:val="center"/>
      </w:pPr>
      <w:r>
        <w:rPr>
          <w:sz w:val="48"/>
          <w:szCs w:val="48"/>
        </w:rPr>
        <w:t>выдача справок на набор социальных услуг на 20</w:t>
      </w:r>
      <w:r w:rsidRPr="00987478">
        <w:rPr>
          <w:sz w:val="48"/>
          <w:szCs w:val="48"/>
        </w:rPr>
        <w:t>21</w:t>
      </w:r>
      <w:r>
        <w:rPr>
          <w:sz w:val="48"/>
          <w:szCs w:val="48"/>
        </w:rPr>
        <w:t xml:space="preserve"> год,</w:t>
      </w:r>
      <w:r w:rsidRPr="00987478">
        <w:rPr>
          <w:sz w:val="48"/>
          <w:szCs w:val="48"/>
        </w:rPr>
        <w:t xml:space="preserve"> </w:t>
      </w:r>
      <w:r>
        <w:rPr>
          <w:sz w:val="48"/>
          <w:szCs w:val="48"/>
        </w:rPr>
        <w:t>(</w:t>
      </w:r>
      <w:r w:rsidRPr="00987478">
        <w:rPr>
          <w:sz w:val="48"/>
          <w:szCs w:val="48"/>
        </w:rPr>
        <w:t>будет осуществляться все</w:t>
      </w:r>
      <w:r>
        <w:rPr>
          <w:sz w:val="48"/>
          <w:szCs w:val="48"/>
        </w:rPr>
        <w:t>м без предварительного заказа),</w:t>
      </w:r>
    </w:p>
    <w:p w:rsidR="007668C6" w:rsidRDefault="007668C6" w:rsidP="007668C6">
      <w:pPr>
        <w:pStyle w:val="a6"/>
        <w:spacing w:after="0"/>
      </w:pPr>
      <w:r>
        <w:rPr>
          <w:sz w:val="48"/>
          <w:szCs w:val="48"/>
        </w:rPr>
        <w:t xml:space="preserve">консультация и приём заявлений. </w:t>
      </w:r>
    </w:p>
    <w:p w:rsidR="007668C6" w:rsidRDefault="007668C6" w:rsidP="007668C6">
      <w:pPr>
        <w:pStyle w:val="a6"/>
        <w:spacing w:after="0"/>
      </w:pPr>
    </w:p>
    <w:p w:rsidR="007668C6" w:rsidRDefault="007668C6" w:rsidP="007668C6">
      <w:pPr>
        <w:rPr>
          <w:sz w:val="20"/>
        </w:rPr>
      </w:pPr>
    </w:p>
    <w:p w:rsidR="007668C6" w:rsidRDefault="007668C6" w:rsidP="007668C6">
      <w:pPr>
        <w:pStyle w:val="2"/>
      </w:pPr>
      <w:r>
        <w:t>Сведения из электронной трудовой книжки можно получить дистанционно</w:t>
      </w:r>
    </w:p>
    <w:p w:rsidR="007668C6" w:rsidRDefault="007668C6" w:rsidP="007668C6">
      <w:pPr>
        <w:pStyle w:val="a7"/>
      </w:pPr>
      <w:r w:rsidRPr="0040770B">
        <w:t xml:space="preserve">Управление Пенсионного фонда в </w:t>
      </w:r>
      <w:proofErr w:type="spellStart"/>
      <w:r w:rsidRPr="0040770B">
        <w:t>Волховском</w:t>
      </w:r>
      <w:proofErr w:type="spellEnd"/>
      <w:r w:rsidRPr="0040770B">
        <w:t xml:space="preserve"> районе (межрайонное)</w:t>
      </w:r>
      <w:r>
        <w:t xml:space="preserve"> обращает внимание что, граждане могут получить сведения трудовой деятельности не только в форме бумажной выписки, но и через личный кабинет </w:t>
      </w:r>
      <w:r>
        <w:rPr>
          <w:b/>
        </w:rPr>
        <w:t>ПФР</w:t>
      </w:r>
      <w:r>
        <w:t xml:space="preserve"> или портале </w:t>
      </w:r>
      <w:proofErr w:type="spellStart"/>
      <w:r>
        <w:t>госуслуг</w:t>
      </w:r>
      <w:proofErr w:type="spellEnd"/>
      <w:r>
        <w:t xml:space="preserve">, либо через специальное приложение для смартфонов. Выписка электронного документа заверена электронно-цифровой подписью </w:t>
      </w:r>
      <w:r>
        <w:rPr>
          <w:b/>
        </w:rPr>
        <w:t>ПФР</w:t>
      </w:r>
      <w:r>
        <w:t xml:space="preserve"> и по своей юридической значимости аналогична бумажному варианту.</w:t>
      </w:r>
    </w:p>
    <w:p w:rsidR="007668C6" w:rsidRPr="00316850" w:rsidRDefault="007668C6" w:rsidP="007668C6">
      <w:pPr>
        <w:rPr>
          <w:rFonts w:ascii="Times New Roman" w:hAnsi="Times New Roman" w:cs="Times New Roman"/>
        </w:rPr>
      </w:pPr>
      <w:r w:rsidRPr="0031685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Заместитель начальника 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316850">
        <w:rPr>
          <w:rFonts w:ascii="Times New Roman" w:hAnsi="Times New Roman" w:cs="Times New Roman"/>
          <w:color w:val="000000"/>
          <w:sz w:val="24"/>
          <w:szCs w:val="24"/>
        </w:rPr>
        <w:t xml:space="preserve"> Ю.Ю.Дегтярева</w:t>
      </w:r>
    </w:p>
    <w:p w:rsidR="007668C6" w:rsidRDefault="007668C6" w:rsidP="007668C6">
      <w:pPr>
        <w:pStyle w:val="a7"/>
      </w:pPr>
    </w:p>
    <w:p w:rsidR="007668C6" w:rsidRDefault="007668C6" w:rsidP="007668C6"/>
    <w:p w:rsidR="007668C6" w:rsidRPr="006E7870" w:rsidRDefault="007668C6" w:rsidP="007668C6">
      <w:pPr>
        <w:pStyle w:val="2"/>
        <w:rPr>
          <w:rFonts w:ascii="Times New Roman" w:hAnsi="Times New Roman" w:cs="Times New Roman"/>
          <w:b w:val="0"/>
          <w:i/>
        </w:rPr>
      </w:pPr>
      <w:r w:rsidRPr="006E7870">
        <w:rPr>
          <w:rFonts w:ascii="Times New Roman" w:hAnsi="Times New Roman" w:cs="Times New Roman"/>
          <w:b w:val="0"/>
        </w:rPr>
        <w:t xml:space="preserve">СНИЛС на детей оформляется в </w:t>
      </w:r>
      <w:proofErr w:type="spellStart"/>
      <w:r w:rsidRPr="006E7870">
        <w:rPr>
          <w:rFonts w:ascii="Times New Roman" w:hAnsi="Times New Roman" w:cs="Times New Roman"/>
          <w:b w:val="0"/>
        </w:rPr>
        <w:t>проактивном</w:t>
      </w:r>
      <w:proofErr w:type="spellEnd"/>
      <w:r w:rsidRPr="006E7870">
        <w:rPr>
          <w:rFonts w:ascii="Times New Roman" w:hAnsi="Times New Roman" w:cs="Times New Roman"/>
          <w:b w:val="0"/>
        </w:rPr>
        <w:t xml:space="preserve"> режиме</w:t>
      </w:r>
    </w:p>
    <w:p w:rsidR="007668C6" w:rsidRPr="006E7870" w:rsidRDefault="007668C6" w:rsidP="007668C6">
      <w:pPr>
        <w:pStyle w:val="a7"/>
        <w:rPr>
          <w:sz w:val="28"/>
          <w:szCs w:val="28"/>
        </w:rPr>
      </w:pPr>
      <w:r w:rsidRPr="006E7870">
        <w:rPr>
          <w:sz w:val="28"/>
          <w:szCs w:val="28"/>
        </w:rPr>
        <w:t xml:space="preserve">На сегодняшний день Пенсионным фондом проводится большая работа по организации предоставления гражданам услуг без ЛИЧНОГО посещения клиентской службы ПФР или МФЦ. Это достигается, в том числе, и путем предоставления целого ряда услуг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режиме, то есть в </w:t>
      </w:r>
      <w:proofErr w:type="spellStart"/>
      <w:r w:rsidRPr="006E7870">
        <w:rPr>
          <w:sz w:val="28"/>
          <w:szCs w:val="28"/>
        </w:rPr>
        <w:t>беззаявительном</w:t>
      </w:r>
      <w:proofErr w:type="spellEnd"/>
      <w:r w:rsidRPr="006E7870">
        <w:rPr>
          <w:sz w:val="28"/>
          <w:szCs w:val="28"/>
        </w:rPr>
        <w:t xml:space="preserve"> порядке.</w:t>
      </w:r>
    </w:p>
    <w:p w:rsidR="007668C6" w:rsidRPr="006E7870" w:rsidRDefault="007668C6" w:rsidP="007668C6">
      <w:pPr>
        <w:pStyle w:val="a7"/>
        <w:rPr>
          <w:sz w:val="28"/>
          <w:szCs w:val="28"/>
        </w:rPr>
      </w:pPr>
      <w:r w:rsidRPr="006E7870">
        <w:rPr>
          <w:sz w:val="28"/>
          <w:szCs w:val="28"/>
        </w:rPr>
        <w:t xml:space="preserve">Управление Пенсионного фонда в </w:t>
      </w:r>
      <w:proofErr w:type="spellStart"/>
      <w:r w:rsidRPr="006E7870">
        <w:rPr>
          <w:sz w:val="28"/>
          <w:szCs w:val="28"/>
        </w:rPr>
        <w:t>Волховском</w:t>
      </w:r>
      <w:proofErr w:type="spellEnd"/>
      <w:r w:rsidRPr="006E7870">
        <w:rPr>
          <w:sz w:val="28"/>
          <w:szCs w:val="28"/>
        </w:rPr>
        <w:t xml:space="preserve"> районе (межрайонное) </w:t>
      </w:r>
      <w:r w:rsidRPr="006E7870">
        <w:rPr>
          <w:color w:val="000000"/>
          <w:sz w:val="28"/>
          <w:szCs w:val="28"/>
        </w:rPr>
        <w:t xml:space="preserve">напоминает, что </w:t>
      </w:r>
      <w:r>
        <w:rPr>
          <w:sz w:val="28"/>
          <w:szCs w:val="28"/>
        </w:rPr>
        <w:t>с</w:t>
      </w:r>
      <w:r w:rsidRPr="006E7870">
        <w:rPr>
          <w:sz w:val="28"/>
          <w:szCs w:val="28"/>
        </w:rPr>
        <w:t xml:space="preserve"> 15 июля Пенсионный фонд оформляет страховой номер индивидуального лицевого счета </w:t>
      </w:r>
      <w:r w:rsidRPr="005F5B7D">
        <w:rPr>
          <w:sz w:val="28"/>
          <w:szCs w:val="28"/>
        </w:rPr>
        <w:t>(</w:t>
      </w:r>
      <w:r w:rsidRPr="006E7870">
        <w:rPr>
          <w:sz w:val="28"/>
          <w:szCs w:val="28"/>
        </w:rPr>
        <w:t xml:space="preserve">СНИЛС) новорожденным детям полностью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Это осуществляется на основе сведений, поступающих в ПФР из государственного реестра записей актов гражданского состояния (ЕГР ЗАГС).</w:t>
      </w:r>
    </w:p>
    <w:p w:rsidR="007668C6" w:rsidRPr="006E7870" w:rsidRDefault="007668C6" w:rsidP="007668C6">
      <w:pPr>
        <w:pStyle w:val="a7"/>
        <w:rPr>
          <w:sz w:val="28"/>
          <w:szCs w:val="28"/>
        </w:rPr>
      </w:pPr>
      <w:proofErr w:type="gramStart"/>
      <w:r w:rsidRPr="006E7870">
        <w:rPr>
          <w:sz w:val="28"/>
          <w:szCs w:val="28"/>
        </w:rPr>
        <w:t xml:space="preserve">Электронный СНИЛС после оформления направляется в Личный кабинет мамы на портале </w:t>
      </w:r>
      <w:proofErr w:type="spellStart"/>
      <w:r w:rsidRPr="006E7870">
        <w:rPr>
          <w:sz w:val="28"/>
          <w:szCs w:val="28"/>
        </w:rPr>
        <w:t>госуслуг</w:t>
      </w:r>
      <w:proofErr w:type="spellEnd"/>
      <w:r w:rsidRPr="006E7870">
        <w:rPr>
          <w:sz w:val="28"/>
          <w:szCs w:val="28"/>
        </w:rPr>
        <w:t>.</w:t>
      </w:r>
      <w:proofErr w:type="gramEnd"/>
      <w:r w:rsidRPr="006E7870">
        <w:rPr>
          <w:sz w:val="28"/>
          <w:szCs w:val="28"/>
        </w:rPr>
        <w:t xml:space="preserve"> Таким образом, те семьи, в которых с середины июля </w:t>
      </w:r>
      <w:proofErr w:type="spellStart"/>
      <w:r w:rsidRPr="006E7870">
        <w:rPr>
          <w:sz w:val="28"/>
          <w:szCs w:val="28"/>
        </w:rPr>
        <w:t>появи</w:t>
      </w:r>
      <w:proofErr w:type="gramStart"/>
      <w:r w:rsidRPr="006E7870">
        <w:rPr>
          <w:sz w:val="28"/>
          <w:szCs w:val="28"/>
        </w:rPr>
        <w:t>л</w:t>
      </w:r>
      <w:proofErr w:type="spellEnd"/>
      <w:r w:rsidRPr="006E7870">
        <w:rPr>
          <w:sz w:val="28"/>
          <w:szCs w:val="28"/>
        </w:rPr>
        <w:t>(</w:t>
      </w:r>
      <w:proofErr w:type="gramEnd"/>
      <w:r w:rsidRPr="006E7870">
        <w:rPr>
          <w:sz w:val="28"/>
          <w:szCs w:val="28"/>
        </w:rPr>
        <w:t>т)</w:t>
      </w:r>
      <w:proofErr w:type="spellStart"/>
      <w:r w:rsidRPr="006E7870">
        <w:rPr>
          <w:sz w:val="28"/>
          <w:szCs w:val="28"/>
        </w:rPr>
        <w:t>ся</w:t>
      </w:r>
      <w:proofErr w:type="spellEnd"/>
      <w:r w:rsidRPr="006E7870">
        <w:rPr>
          <w:sz w:val="28"/>
          <w:szCs w:val="28"/>
        </w:rPr>
        <w:t xml:space="preserve"> ребенок, получат информацию о номере его СНИЛС полностью в автоматическом режиме. Приходить за ним в ПФР, как раньше, не надо.</w:t>
      </w:r>
    </w:p>
    <w:p w:rsidR="007668C6" w:rsidRPr="008B726B" w:rsidRDefault="007668C6" w:rsidP="007668C6">
      <w:pPr>
        <w:pStyle w:val="a7"/>
        <w:rPr>
          <w:sz w:val="28"/>
          <w:szCs w:val="28"/>
        </w:rPr>
      </w:pPr>
      <w:r w:rsidRPr="006E7870">
        <w:rPr>
          <w:sz w:val="28"/>
          <w:szCs w:val="28"/>
        </w:rPr>
        <w:t xml:space="preserve">Уважаемые родители! Не забудьте зарегистрироваться на портале </w:t>
      </w:r>
      <w:proofErr w:type="spellStart"/>
      <w:r w:rsidRPr="006E7870">
        <w:rPr>
          <w:sz w:val="28"/>
          <w:szCs w:val="28"/>
        </w:rPr>
        <w:t>госуслуг</w:t>
      </w:r>
      <w:proofErr w:type="spellEnd"/>
      <w:r w:rsidRPr="006E7870">
        <w:rPr>
          <w:sz w:val="28"/>
          <w:szCs w:val="28"/>
        </w:rPr>
        <w:t xml:space="preserve"> (в ЕСИА), чтобы получать государственные услуги дистанционно, в том числе в </w:t>
      </w:r>
      <w:proofErr w:type="spellStart"/>
      <w:r w:rsidRPr="006E7870">
        <w:rPr>
          <w:sz w:val="28"/>
          <w:szCs w:val="28"/>
        </w:rPr>
        <w:t>проактивном</w:t>
      </w:r>
      <w:proofErr w:type="spellEnd"/>
      <w:r w:rsidRPr="006E7870">
        <w:rPr>
          <w:sz w:val="28"/>
          <w:szCs w:val="28"/>
        </w:rPr>
        <w:t xml:space="preserve"> режиме. </w:t>
      </w:r>
    </w:p>
    <w:p w:rsidR="007668C6" w:rsidRPr="006E7870" w:rsidRDefault="007668C6" w:rsidP="007668C6">
      <w:pPr>
        <w:pStyle w:val="a7"/>
        <w:rPr>
          <w:sz w:val="28"/>
          <w:szCs w:val="28"/>
        </w:rPr>
      </w:pPr>
      <w:r w:rsidRPr="006E7870">
        <w:rPr>
          <w:sz w:val="28"/>
          <w:szCs w:val="28"/>
        </w:rPr>
        <w:t xml:space="preserve"> В текущем году у граждан появилась дополнительная возможность по регистрации в ЕСИА (Единой системе идентификации и аутентификации) </w:t>
      </w:r>
      <w:proofErr w:type="gramStart"/>
      <w:r w:rsidRPr="005F5B7D">
        <w:rPr>
          <w:sz w:val="28"/>
          <w:szCs w:val="28"/>
        </w:rPr>
        <w:t>-</w:t>
      </w:r>
      <w:r w:rsidRPr="006E7870">
        <w:rPr>
          <w:sz w:val="28"/>
          <w:szCs w:val="28"/>
        </w:rPr>
        <w:t>м</w:t>
      </w:r>
      <w:proofErr w:type="gramEnd"/>
      <w:r w:rsidRPr="006E7870">
        <w:rPr>
          <w:sz w:val="28"/>
          <w:szCs w:val="28"/>
        </w:rPr>
        <w:t xml:space="preserve">ожно воспользоваться банковскими мобильными приложениями. Подтвердить регистрацию можно через </w:t>
      </w:r>
      <w:proofErr w:type="spellStart"/>
      <w:r w:rsidRPr="006E7870">
        <w:rPr>
          <w:sz w:val="28"/>
          <w:szCs w:val="28"/>
        </w:rPr>
        <w:t>онлайн</w:t>
      </w:r>
      <w:proofErr w:type="spellEnd"/>
      <w:r w:rsidRPr="006E7870">
        <w:rPr>
          <w:sz w:val="28"/>
          <w:szCs w:val="28"/>
        </w:rPr>
        <w:t xml:space="preserve">  приложения Сбербанка, ВТБ, </w:t>
      </w:r>
      <w:proofErr w:type="spellStart"/>
      <w:r w:rsidRPr="006E7870">
        <w:rPr>
          <w:sz w:val="28"/>
          <w:szCs w:val="28"/>
        </w:rPr>
        <w:t>Тинькофф</w:t>
      </w:r>
      <w:proofErr w:type="spellEnd"/>
      <w:r w:rsidRPr="006E7870">
        <w:rPr>
          <w:sz w:val="28"/>
          <w:szCs w:val="28"/>
        </w:rPr>
        <w:t xml:space="preserve"> Банка и др. После регистрации через интернет  банк и проверки данных можно сразу получить подтвержденную учетную запись. Посещать отделения банка или специализированные центры регистрации при этом уже не надо. </w:t>
      </w:r>
    </w:p>
    <w:p w:rsidR="007668C6" w:rsidRPr="008B726B" w:rsidRDefault="007668C6" w:rsidP="007668C6"/>
    <w:p w:rsidR="007668C6" w:rsidRPr="006E7870" w:rsidRDefault="007668C6" w:rsidP="007668C6">
      <w:pPr>
        <w:rPr>
          <w:sz w:val="28"/>
          <w:szCs w:val="28"/>
        </w:rPr>
      </w:pPr>
      <w:r w:rsidRPr="006E7870">
        <w:rPr>
          <w:rFonts w:ascii="Times New Roman" w:hAnsi="Times New Roman" w:cs="Times New Roman"/>
          <w:color w:val="000000"/>
          <w:sz w:val="28"/>
          <w:szCs w:val="28"/>
        </w:rPr>
        <w:t>Заместитель начальника Управления   Ю.Ю.Дегтярева</w:t>
      </w:r>
    </w:p>
    <w:p w:rsidR="007668C6" w:rsidRDefault="007668C6" w:rsidP="007668C6"/>
    <w:p w:rsidR="007668C6" w:rsidRDefault="007668C6" w:rsidP="007668C6"/>
    <w:p w:rsidR="007668C6" w:rsidRDefault="007668C6" w:rsidP="007668C6"/>
    <w:p w:rsidR="007668C6" w:rsidRDefault="007668C6" w:rsidP="007668C6"/>
    <w:p w:rsidR="007668C6" w:rsidRPr="00A06D0B" w:rsidRDefault="007668C6" w:rsidP="007668C6">
      <w:pPr>
        <w:pStyle w:val="a6"/>
        <w:spacing w:after="0"/>
        <w:rPr>
          <w:b/>
        </w:rPr>
      </w:pPr>
      <w:r w:rsidRPr="00A06D0B">
        <w:rPr>
          <w:b/>
          <w:sz w:val="28"/>
          <w:szCs w:val="28"/>
        </w:rPr>
        <w:lastRenderedPageBreak/>
        <w:t xml:space="preserve">                       У</w:t>
      </w:r>
      <w:r w:rsidRPr="00A06D0B">
        <w:rPr>
          <w:b/>
          <w:sz w:val="26"/>
          <w:szCs w:val="26"/>
        </w:rPr>
        <w:t>словия для назначения страховой пенсии</w:t>
      </w:r>
    </w:p>
    <w:p w:rsidR="007668C6" w:rsidRDefault="007668C6" w:rsidP="007668C6">
      <w:pPr>
        <w:pStyle w:val="a6"/>
        <w:spacing w:after="240"/>
      </w:pPr>
    </w:p>
    <w:p w:rsidR="007668C6" w:rsidRDefault="007668C6" w:rsidP="007668C6">
      <w:pPr>
        <w:pStyle w:val="a6"/>
        <w:spacing w:before="120" w:beforeAutospacing="0"/>
        <w:jc w:val="both"/>
      </w:pPr>
      <w:r>
        <w:rPr>
          <w:color w:val="000000"/>
        </w:rPr>
        <w:t>Периоды работы в организации будут учтены будущему получателю пенсии только в том случае, если за это время работодатель уплачивал страховые взносы в Пенсионный фонд.</w:t>
      </w:r>
    </w:p>
    <w:p w:rsidR="007668C6" w:rsidRDefault="007668C6" w:rsidP="007668C6">
      <w:pPr>
        <w:pStyle w:val="a6"/>
        <w:spacing w:before="120" w:beforeAutospacing="0"/>
        <w:jc w:val="both"/>
      </w:pPr>
      <w:r>
        <w:rPr>
          <w:color w:val="000000"/>
        </w:rPr>
        <w:t xml:space="preserve">Их размер, а </w:t>
      </w:r>
      <w:proofErr w:type="gramStart"/>
      <w:r>
        <w:rPr>
          <w:color w:val="000000"/>
        </w:rPr>
        <w:t>значит</w:t>
      </w:r>
      <w:proofErr w:type="gramEnd"/>
      <w:r>
        <w:rPr>
          <w:color w:val="000000"/>
        </w:rPr>
        <w:t xml:space="preserve"> и размер будущей пенсии напрямую зависят от официального размера зарплаты сотрудника. Большая сумма на лицевом счете означает больший размер пенсии в будущем.</w:t>
      </w:r>
    </w:p>
    <w:p w:rsidR="007668C6" w:rsidRDefault="007668C6" w:rsidP="007668C6">
      <w:pPr>
        <w:pStyle w:val="a6"/>
        <w:spacing w:before="120" w:beforeAutospacing="0"/>
        <w:jc w:val="both"/>
      </w:pPr>
      <w:r>
        <w:rPr>
          <w:color w:val="000000"/>
        </w:rPr>
        <w:t xml:space="preserve">В то же время «серая» зарплата – это доход, с которого налоги и страховые взносы либо совсем не уплачиваются, либо перечисляются работодателем частично. Работник в этом случае должен осознавать все негативные последствия для своего будущего финансового положения. В итоге, при расчете пенсии имеют значение размер официальной или «белой» зарплаты, продолжительность страхового стажа и возраст выхода на пенсию. </w:t>
      </w:r>
    </w:p>
    <w:p w:rsidR="007668C6" w:rsidRDefault="007668C6" w:rsidP="007668C6">
      <w:pPr>
        <w:pStyle w:val="a6"/>
        <w:spacing w:before="120" w:beforeAutospacing="0"/>
        <w:jc w:val="both"/>
      </w:pPr>
      <w:r>
        <w:rPr>
          <w:color w:val="000000"/>
        </w:rPr>
        <w:t>В 2020 году для права на страховую пенсию по старости нужно иметь не менее 11 лет страхового стажа и 18,6 пенсионных коэффициента, а также достичь установленного законодательством пенсионного возраста. Если хотя бы одно из перечисленных условий не выполняется, страховая пенсия гражданину назначена не будет.</w:t>
      </w:r>
    </w:p>
    <w:p w:rsidR="007668C6" w:rsidRDefault="007668C6" w:rsidP="007668C6">
      <w:pPr>
        <w:pStyle w:val="a6"/>
        <w:spacing w:before="120" w:beforeAutospacing="0" w:after="240"/>
        <w:jc w:val="both"/>
      </w:pPr>
    </w:p>
    <w:p w:rsidR="007668C6" w:rsidRDefault="007668C6" w:rsidP="007668C6">
      <w:pPr>
        <w:pStyle w:val="a6"/>
        <w:spacing w:before="120" w:beforeAutospacing="0" w:after="0"/>
        <w:jc w:val="both"/>
      </w:pPr>
      <w:r>
        <w:t xml:space="preserve">Начальник отдела назначения, перерасчета пенсии и социальных выплат Управления Пенсионного фонда в </w:t>
      </w:r>
      <w:proofErr w:type="spellStart"/>
      <w:r>
        <w:t>Волховском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 xml:space="preserve">) О.Г. </w:t>
      </w:r>
      <w:proofErr w:type="spellStart"/>
      <w:r>
        <w:t>Егозова</w:t>
      </w:r>
      <w:proofErr w:type="spellEnd"/>
    </w:p>
    <w:p w:rsidR="007668C6" w:rsidRDefault="007668C6" w:rsidP="007668C6">
      <w:pPr>
        <w:pStyle w:val="a6"/>
        <w:spacing w:before="120" w:beforeAutospacing="0" w:after="0"/>
        <w:jc w:val="both"/>
      </w:pPr>
    </w:p>
    <w:p w:rsidR="007668C6" w:rsidRDefault="007668C6" w:rsidP="007668C6">
      <w:pPr>
        <w:pStyle w:val="a6"/>
        <w:spacing w:before="120" w:beforeAutospacing="0" w:after="0"/>
        <w:jc w:val="both"/>
      </w:pPr>
      <w:r>
        <w:t>Справки по телефону (81363) 79115</w:t>
      </w:r>
    </w:p>
    <w:p w:rsidR="007668C6" w:rsidRDefault="007668C6" w:rsidP="007668C6">
      <w:pPr>
        <w:pStyle w:val="a6"/>
        <w:spacing w:after="0"/>
      </w:pPr>
    </w:p>
    <w:p w:rsidR="007668C6" w:rsidRDefault="007668C6" w:rsidP="007668C6"/>
    <w:p w:rsidR="00813D9A" w:rsidRDefault="00813D9A"/>
    <w:sectPr w:rsidR="00813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6615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4162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08"/>
  <w:characterSpacingControl w:val="doNotCompress"/>
  <w:compat>
    <w:useFELayout/>
  </w:compat>
  <w:rsids>
    <w:rsidRoot w:val="007668C6"/>
    <w:rsid w:val="007668C6"/>
    <w:rsid w:val="0081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68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68C6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668C6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ody Text"/>
    <w:basedOn w:val="a3"/>
    <w:link w:val="a5"/>
    <w:rsid w:val="007668C6"/>
    <w:pPr>
      <w:spacing w:after="120"/>
    </w:pPr>
  </w:style>
  <w:style w:type="character" w:customStyle="1" w:styleId="a5">
    <w:name w:val="Основной текст Знак"/>
    <w:basedOn w:val="a0"/>
    <w:link w:val="a4"/>
    <w:rsid w:val="007668C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user">
    <w:name w:val="Standard (user)"/>
    <w:rsid w:val="007668C6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paragraph" w:customStyle="1" w:styleId="Standard">
    <w:name w:val="Standard"/>
    <w:rsid w:val="007668C6"/>
    <w:pPr>
      <w:widowControl w:val="0"/>
      <w:suppressAutoHyphens/>
      <w:autoSpaceDE w:val="0"/>
      <w:spacing w:after="0" w:line="100" w:lineRule="atLeast"/>
      <w:textAlignment w:val="baseline"/>
    </w:pPr>
    <w:rPr>
      <w:rFonts w:ascii="Times New Roman CYR" w:eastAsia="Times New Roman CYR" w:hAnsi="Times New Roman CYR" w:cs="Times New Roman CYR"/>
      <w:kern w:val="1"/>
      <w:sz w:val="24"/>
      <w:szCs w:val="24"/>
      <w:lang w:bidi="ru-RU"/>
    </w:rPr>
  </w:style>
  <w:style w:type="character" w:customStyle="1" w:styleId="1">
    <w:name w:val="Основной шрифт абзаца1"/>
    <w:rsid w:val="007668C6"/>
  </w:style>
  <w:style w:type="paragraph" w:customStyle="1" w:styleId="Standarduseruser">
    <w:name w:val="Standard (user) (user)"/>
    <w:rsid w:val="007668C6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/>
    </w:rPr>
  </w:style>
  <w:style w:type="paragraph" w:styleId="a6">
    <w:name w:val="Normal (Web)"/>
    <w:basedOn w:val="a"/>
    <w:rsid w:val="007668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668C6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7668C6"/>
  </w:style>
  <w:style w:type="paragraph" w:customStyle="1" w:styleId="ConsPlusNormal">
    <w:name w:val="ConsPlusNormal"/>
    <w:rsid w:val="007668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Б1"/>
    <w:basedOn w:val="3"/>
    <w:next w:val="30"/>
    <w:rsid w:val="007668C6"/>
    <w:pPr>
      <w:widowControl w:val="0"/>
      <w:numPr>
        <w:ilvl w:val="2"/>
      </w:numPr>
      <w:spacing w:before="0" w:line="276" w:lineRule="auto"/>
      <w:ind w:firstLine="709"/>
      <w:outlineLvl w:val="9"/>
    </w:pPr>
    <w:rPr>
      <w:rFonts w:ascii="Arial" w:eastAsia="SimSun" w:hAnsi="Arial" w:cs="Arial"/>
      <w:b w:val="0"/>
      <w:i/>
      <w:color w:val="auto"/>
      <w:kern w:val="1"/>
      <w:sz w:val="20"/>
      <w:szCs w:val="26"/>
      <w:lang w:eastAsia="hi-IN" w:bidi="hi-IN"/>
    </w:rPr>
  </w:style>
  <w:style w:type="character" w:customStyle="1" w:styleId="-">
    <w:name w:val="Интернет-ссылка"/>
    <w:basedOn w:val="a0"/>
    <w:uiPriority w:val="99"/>
    <w:semiHidden/>
    <w:rsid w:val="007668C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68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Текст новости"/>
    <w:link w:val="a8"/>
    <w:qFormat/>
    <w:rsid w:val="007668C6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Текст новости Знак"/>
    <w:link w:val="a7"/>
    <w:rsid w:val="007668C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frf.ru/knopki/zhizn/~4363" TargetMode="External"/><Relationship Id="rId10" Type="http://schemas.openxmlformats.org/officeDocument/2006/relationships/hyperlink" Target="http://www.pfrf.ru/branches/spb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2902</Words>
  <Characters>16545</Characters>
  <Application>Microsoft Office Word</Application>
  <DocSecurity>0</DocSecurity>
  <Lines>137</Lines>
  <Paragraphs>38</Paragraphs>
  <ScaleCrop>false</ScaleCrop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2020-10-28T13:33:00Z</dcterms:created>
  <dcterms:modified xsi:type="dcterms:W3CDTF">2020-10-28T13:35:00Z</dcterms:modified>
</cp:coreProperties>
</file>