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2" w:rsidRDefault="00134092" w:rsidP="00134092"/>
    <w:p w:rsidR="00A3537D" w:rsidRPr="00A3537D" w:rsidRDefault="00A3537D" w:rsidP="00A3537D">
      <w:pPr>
        <w:jc w:val="center"/>
        <w:rPr>
          <w:sz w:val="29"/>
        </w:rPr>
      </w:pPr>
      <w:r w:rsidRPr="00A3537D">
        <w:rPr>
          <w:noProof/>
          <w:sz w:val="29"/>
        </w:rPr>
        <w:drawing>
          <wp:inline distT="0" distB="0" distL="0" distR="0" wp14:anchorId="0E16CFD1" wp14:editId="1C2F3D33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37D">
        <w:rPr>
          <w:sz w:val="29"/>
        </w:rPr>
        <w:br w:type="textWrapping" w:clear="all"/>
      </w:r>
    </w:p>
    <w:p w:rsidR="00A3537D" w:rsidRPr="00A3537D" w:rsidRDefault="00A3537D" w:rsidP="00A3537D">
      <w:pPr>
        <w:jc w:val="center"/>
        <w:rPr>
          <w:sz w:val="29"/>
        </w:rPr>
      </w:pP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>КИРОВСКОГО МУНИЦИПАЛЬНОГО РАЙОНА</w:t>
      </w: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 xml:space="preserve"> ЛЕНИНГРАДСКОЙ ОБЛАСТИ</w:t>
      </w:r>
    </w:p>
    <w:p w:rsidR="00A3537D" w:rsidRPr="00A3537D" w:rsidRDefault="00A3537D" w:rsidP="00A3537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A3537D" w:rsidRPr="00A3537D" w:rsidRDefault="00A3537D" w:rsidP="00A3537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A3537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A3537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A3537D">
        <w:rPr>
          <w:rFonts w:eastAsia="Arial Unicode MS"/>
          <w:sz w:val="36"/>
          <w:szCs w:val="36"/>
          <w:lang w:eastAsia="zh-CN"/>
        </w:rPr>
        <w:t xml:space="preserve">   </w:t>
      </w:r>
    </w:p>
    <w:p w:rsidR="00A3537D" w:rsidRPr="00A3537D" w:rsidRDefault="00A3537D" w:rsidP="00A3537D">
      <w:pPr>
        <w:keepNext/>
        <w:jc w:val="center"/>
        <w:outlineLvl w:val="0"/>
        <w:rPr>
          <w:rFonts w:eastAsia="Arial Unicode MS"/>
          <w:b/>
          <w:bCs/>
        </w:rPr>
      </w:pPr>
    </w:p>
    <w:p w:rsidR="00A3537D" w:rsidRPr="00A3537D" w:rsidRDefault="00A3537D" w:rsidP="00A3537D">
      <w:pPr>
        <w:keepNext/>
        <w:jc w:val="center"/>
        <w:outlineLvl w:val="0"/>
        <w:rPr>
          <w:rFonts w:eastAsia="Arial Unicode MS"/>
          <w:b/>
          <w:bCs/>
        </w:rPr>
      </w:pPr>
      <w:r w:rsidRPr="00A3537D">
        <w:rPr>
          <w:rFonts w:eastAsia="Arial Unicode MS"/>
          <w:b/>
          <w:bCs/>
        </w:rPr>
        <w:t xml:space="preserve">от </w:t>
      </w:r>
      <w:r w:rsidR="00F01806">
        <w:rPr>
          <w:rFonts w:eastAsia="Arial Unicode MS"/>
          <w:b/>
          <w:bCs/>
        </w:rPr>
        <w:t>23 октября</w:t>
      </w:r>
      <w:r w:rsidRPr="00A3537D">
        <w:rPr>
          <w:rFonts w:eastAsia="Arial Unicode MS"/>
          <w:b/>
          <w:bCs/>
        </w:rPr>
        <w:t xml:space="preserve"> 2020 года № </w:t>
      </w:r>
      <w:r w:rsidR="00F01806">
        <w:rPr>
          <w:rFonts w:eastAsia="Arial Unicode MS"/>
          <w:b/>
          <w:bCs/>
        </w:rPr>
        <w:t>212</w:t>
      </w:r>
    </w:p>
    <w:p w:rsidR="00134092" w:rsidRDefault="00134092" w:rsidP="00134092">
      <w:pPr>
        <w:jc w:val="center"/>
        <w:rPr>
          <w:bCs/>
          <w:sz w:val="28"/>
          <w:szCs w:val="28"/>
        </w:rPr>
      </w:pPr>
    </w:p>
    <w:p w:rsidR="0035175A" w:rsidRPr="00EE7C6D" w:rsidRDefault="0035175A" w:rsidP="00134092">
      <w:pPr>
        <w:jc w:val="center"/>
        <w:rPr>
          <w:bCs/>
          <w:sz w:val="28"/>
          <w:szCs w:val="28"/>
        </w:rPr>
      </w:pPr>
    </w:p>
    <w:p w:rsidR="000241C4" w:rsidRPr="00477B5B" w:rsidRDefault="000241C4" w:rsidP="000241C4">
      <w:pPr>
        <w:jc w:val="center"/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Об утверждении Порядка проведения осмотра зданий, сооружений</w:t>
      </w:r>
      <w:r w:rsidR="0035175A" w:rsidRPr="00477B5B">
        <w:rPr>
          <w:b/>
          <w:bCs/>
          <w:sz w:val="28"/>
          <w:szCs w:val="28"/>
        </w:rPr>
        <w:t>, расположенных на территории МО Путиловское сельское поселение,</w:t>
      </w:r>
      <w:r w:rsidRPr="00477B5B">
        <w:rPr>
          <w:b/>
          <w:bCs/>
          <w:sz w:val="28"/>
          <w:szCs w:val="28"/>
        </w:rPr>
        <w:t xml:space="preserve"> на предмет их технического состояния и надлежащего технического обслуживания в соответствии с требованиями технич</w:t>
      </w:r>
      <w:r w:rsidR="0035175A" w:rsidRPr="00477B5B">
        <w:rPr>
          <w:b/>
          <w:bCs/>
          <w:sz w:val="28"/>
          <w:szCs w:val="28"/>
        </w:rPr>
        <w:t>еских регламентов, предъявляемыми</w:t>
      </w:r>
      <w:r w:rsidRPr="00477B5B">
        <w:rPr>
          <w:b/>
          <w:bCs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35175A" w:rsidRPr="00477B5B">
        <w:rPr>
          <w:b/>
          <w:bCs/>
          <w:sz w:val="28"/>
          <w:szCs w:val="28"/>
        </w:rPr>
        <w:t xml:space="preserve"> указанных объектов</w:t>
      </w:r>
    </w:p>
    <w:p w:rsidR="0035175A" w:rsidRPr="00477B5B" w:rsidRDefault="0035175A" w:rsidP="000241C4">
      <w:pPr>
        <w:jc w:val="center"/>
        <w:rPr>
          <w:sz w:val="28"/>
          <w:szCs w:val="28"/>
        </w:rPr>
      </w:pPr>
    </w:p>
    <w:p w:rsidR="0035175A" w:rsidRPr="00477B5B" w:rsidRDefault="0035175A" w:rsidP="000241C4">
      <w:pPr>
        <w:jc w:val="center"/>
        <w:rPr>
          <w:sz w:val="28"/>
          <w:szCs w:val="28"/>
        </w:rPr>
      </w:pPr>
    </w:p>
    <w:p w:rsidR="000241C4" w:rsidRPr="00477B5B" w:rsidRDefault="00617118" w:rsidP="00B168F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77B5B">
        <w:rPr>
          <w:sz w:val="28"/>
          <w:szCs w:val="28"/>
        </w:rPr>
        <w:t>В</w:t>
      </w:r>
      <w:r w:rsidR="000241C4" w:rsidRPr="00477B5B">
        <w:rPr>
          <w:sz w:val="28"/>
          <w:szCs w:val="28"/>
        </w:rPr>
        <w:t xml:space="preserve"> </w:t>
      </w:r>
      <w:r w:rsidRPr="00477B5B">
        <w:rPr>
          <w:sz w:val="28"/>
          <w:szCs w:val="28"/>
        </w:rPr>
        <w:t>соответствии с пунктом 7 части 1 и пунктом 8 части 3 статьи 8 и частью</w:t>
      </w:r>
      <w:r w:rsidR="000241C4" w:rsidRPr="00477B5B">
        <w:rPr>
          <w:sz w:val="28"/>
          <w:szCs w:val="28"/>
        </w:rPr>
        <w:t xml:space="preserve"> 11 статьи 55.24 Градостроительного коде</w:t>
      </w:r>
      <w:r w:rsidRPr="00477B5B">
        <w:rPr>
          <w:sz w:val="28"/>
          <w:szCs w:val="28"/>
        </w:rPr>
        <w:t>кса Российской Федерации, пунктом 20 части 1, частью 3 статьи 14 и пунктом 26 части 1</w:t>
      </w:r>
      <w:r w:rsidR="000241C4" w:rsidRPr="00477B5B">
        <w:rPr>
          <w:sz w:val="28"/>
          <w:szCs w:val="28"/>
        </w:rPr>
        <w:t xml:space="preserve">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77B5B">
        <w:rPr>
          <w:sz w:val="28"/>
          <w:szCs w:val="28"/>
        </w:rPr>
        <w:t xml:space="preserve"> статьей 1 областного закона от</w:t>
      </w:r>
      <w:proofErr w:type="gramEnd"/>
      <w:r w:rsidRPr="00477B5B">
        <w:rPr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</w:t>
      </w:r>
      <w:r w:rsidR="000241C4" w:rsidRPr="00477B5B">
        <w:rPr>
          <w:sz w:val="28"/>
          <w:szCs w:val="28"/>
        </w:rPr>
        <w:t xml:space="preserve"> Устава муниципального образования </w:t>
      </w:r>
      <w:r w:rsidR="0035175A" w:rsidRPr="00477B5B">
        <w:rPr>
          <w:sz w:val="28"/>
          <w:szCs w:val="28"/>
        </w:rPr>
        <w:t>Путиловское</w:t>
      </w:r>
      <w:r w:rsidR="000241C4" w:rsidRPr="00477B5B">
        <w:rPr>
          <w:sz w:val="28"/>
          <w:szCs w:val="28"/>
        </w:rPr>
        <w:t xml:space="preserve"> сельское поселение  Кировского муниципальног</w:t>
      </w:r>
      <w:r w:rsidR="0035175A" w:rsidRPr="00477B5B">
        <w:rPr>
          <w:sz w:val="28"/>
          <w:szCs w:val="28"/>
        </w:rPr>
        <w:t>о района Ленинградской области:</w:t>
      </w:r>
    </w:p>
    <w:p w:rsidR="000241C4" w:rsidRPr="00477B5B" w:rsidRDefault="0035175A" w:rsidP="00B168F2">
      <w:pPr>
        <w:spacing w:line="276" w:lineRule="auto"/>
        <w:ind w:firstLine="567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1. Утвердить П</w:t>
      </w:r>
      <w:r w:rsidR="000241C4" w:rsidRPr="00477B5B">
        <w:rPr>
          <w:sz w:val="28"/>
          <w:szCs w:val="28"/>
        </w:rPr>
        <w:t xml:space="preserve">орядок  </w:t>
      </w:r>
      <w:r w:rsidRPr="00477B5B">
        <w:rPr>
          <w:sz w:val="28"/>
          <w:szCs w:val="28"/>
        </w:rPr>
        <w:t xml:space="preserve">проведения осмотра зданий, сооружений, расположенных на территории МО Путиловское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="000241C4" w:rsidRPr="00477B5B">
        <w:rPr>
          <w:sz w:val="28"/>
          <w:szCs w:val="28"/>
        </w:rPr>
        <w:t xml:space="preserve">(Приложение 1). </w:t>
      </w:r>
    </w:p>
    <w:p w:rsidR="0035175A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lastRenderedPageBreak/>
        <w:t>2</w:t>
      </w:r>
      <w:r w:rsidR="0035175A" w:rsidRPr="00477B5B">
        <w:rPr>
          <w:sz w:val="28"/>
          <w:szCs w:val="28"/>
        </w:rPr>
        <w:t>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35175A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3</w:t>
      </w:r>
      <w:r w:rsidR="0035175A" w:rsidRPr="00477B5B">
        <w:rPr>
          <w:sz w:val="28"/>
          <w:szCs w:val="28"/>
        </w:rPr>
        <w:t>. Постановление вступает в силу со дня его официальног</w:t>
      </w:r>
      <w:r w:rsidR="00617118" w:rsidRPr="00477B5B">
        <w:rPr>
          <w:sz w:val="28"/>
          <w:szCs w:val="28"/>
        </w:rPr>
        <w:t>о опубликования (обнародования).</w:t>
      </w:r>
    </w:p>
    <w:p w:rsidR="000241C4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4</w:t>
      </w:r>
      <w:r w:rsidR="0035175A" w:rsidRPr="00477B5B">
        <w:rPr>
          <w:sz w:val="28"/>
          <w:szCs w:val="28"/>
        </w:rPr>
        <w:t xml:space="preserve">. </w:t>
      </w:r>
      <w:proofErr w:type="gramStart"/>
      <w:r w:rsidR="0035175A" w:rsidRPr="00477B5B">
        <w:rPr>
          <w:sz w:val="28"/>
          <w:szCs w:val="28"/>
        </w:rPr>
        <w:t>Контроль за</w:t>
      </w:r>
      <w:proofErr w:type="gramEnd"/>
      <w:r w:rsidR="0035175A" w:rsidRPr="00477B5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5175A" w:rsidRPr="00477B5B" w:rsidRDefault="0035175A" w:rsidP="0035175A">
      <w:pPr>
        <w:spacing w:line="276" w:lineRule="auto"/>
        <w:ind w:firstLine="720"/>
        <w:jc w:val="both"/>
        <w:rPr>
          <w:sz w:val="28"/>
          <w:szCs w:val="28"/>
        </w:rPr>
      </w:pPr>
    </w:p>
    <w:p w:rsidR="0085003F" w:rsidRPr="00477B5B" w:rsidRDefault="00477B5B" w:rsidP="003517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175A" w:rsidRPr="00477B5B">
        <w:rPr>
          <w:sz w:val="28"/>
          <w:szCs w:val="28"/>
        </w:rPr>
        <w:t xml:space="preserve">администрации                                 </w:t>
      </w:r>
      <w:r>
        <w:rPr>
          <w:sz w:val="28"/>
          <w:szCs w:val="28"/>
        </w:rPr>
        <w:t xml:space="preserve">        </w:t>
      </w:r>
      <w:r w:rsidR="0035175A" w:rsidRPr="00477B5B">
        <w:rPr>
          <w:sz w:val="28"/>
          <w:szCs w:val="28"/>
        </w:rPr>
        <w:t xml:space="preserve">                </w:t>
      </w:r>
      <w:r w:rsidR="00274128" w:rsidRPr="00477B5B">
        <w:rPr>
          <w:sz w:val="28"/>
          <w:szCs w:val="28"/>
        </w:rPr>
        <w:t xml:space="preserve">                       </w:t>
      </w:r>
      <w:r w:rsidR="0035175A" w:rsidRPr="00477B5B">
        <w:rPr>
          <w:sz w:val="28"/>
          <w:szCs w:val="28"/>
        </w:rPr>
        <w:t xml:space="preserve">В.И. Егорихин              </w:t>
      </w: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0241C4" w:rsidRPr="00477B5B" w:rsidRDefault="0035175A" w:rsidP="0035175A">
      <w:pPr>
        <w:spacing w:line="276" w:lineRule="auto"/>
        <w:jc w:val="both"/>
        <w:rPr>
          <w:sz w:val="20"/>
          <w:szCs w:val="20"/>
        </w:rPr>
      </w:pPr>
      <w:r w:rsidRPr="00477B5B">
        <w:rPr>
          <w:sz w:val="20"/>
          <w:szCs w:val="20"/>
        </w:rPr>
        <w:t xml:space="preserve">Разослано: дело, прокуратура, ИД «Ладога», </w:t>
      </w:r>
      <w:proofErr w:type="spellStart"/>
      <w:r w:rsidRPr="00477B5B">
        <w:rPr>
          <w:sz w:val="20"/>
          <w:szCs w:val="20"/>
        </w:rPr>
        <w:t>оф</w:t>
      </w:r>
      <w:proofErr w:type="gramStart"/>
      <w:r w:rsidRPr="00477B5B">
        <w:rPr>
          <w:sz w:val="20"/>
          <w:szCs w:val="20"/>
        </w:rPr>
        <w:t>.с</w:t>
      </w:r>
      <w:proofErr w:type="gramEnd"/>
      <w:r w:rsidRPr="00477B5B">
        <w:rPr>
          <w:sz w:val="20"/>
          <w:szCs w:val="20"/>
        </w:rPr>
        <w:t>айт</w:t>
      </w:r>
      <w:proofErr w:type="spellEnd"/>
    </w:p>
    <w:p w:rsidR="000241C4" w:rsidRPr="0035175A" w:rsidRDefault="000241C4" w:rsidP="0035175A">
      <w:pPr>
        <w:spacing w:line="276" w:lineRule="auto"/>
        <w:jc w:val="both"/>
      </w:pPr>
    </w:p>
    <w:p w:rsidR="0085003F" w:rsidRPr="00477B5B" w:rsidRDefault="000241C4" w:rsidP="0085003F">
      <w:pPr>
        <w:spacing w:line="276" w:lineRule="auto"/>
        <w:jc w:val="right"/>
      </w:pPr>
      <w:r w:rsidRPr="00477B5B">
        <w:lastRenderedPageBreak/>
        <w:t xml:space="preserve">Приложение 1 </w:t>
      </w:r>
    </w:p>
    <w:p w:rsidR="0085003F" w:rsidRPr="00477B5B" w:rsidRDefault="000241C4" w:rsidP="0085003F">
      <w:pPr>
        <w:spacing w:line="276" w:lineRule="auto"/>
        <w:jc w:val="right"/>
      </w:pPr>
      <w:r w:rsidRPr="00477B5B">
        <w:t xml:space="preserve">к постановлению </w:t>
      </w:r>
      <w:r w:rsidR="0085003F" w:rsidRPr="00477B5B">
        <w:t>а</w:t>
      </w:r>
      <w:r w:rsidRPr="00477B5B">
        <w:t xml:space="preserve">дминистрации </w:t>
      </w:r>
    </w:p>
    <w:p w:rsidR="000241C4" w:rsidRPr="00477B5B" w:rsidRDefault="000241C4" w:rsidP="0085003F">
      <w:pPr>
        <w:spacing w:line="276" w:lineRule="auto"/>
        <w:jc w:val="right"/>
      </w:pPr>
      <w:r w:rsidRPr="00477B5B">
        <w:t xml:space="preserve">МО </w:t>
      </w:r>
      <w:r w:rsidR="0085003F" w:rsidRPr="00477B5B">
        <w:t>Путиловское</w:t>
      </w:r>
      <w:r w:rsidRPr="00477B5B">
        <w:t xml:space="preserve"> сельское поселение </w:t>
      </w:r>
    </w:p>
    <w:p w:rsidR="000241C4" w:rsidRPr="00477B5B" w:rsidRDefault="000241C4" w:rsidP="0085003F">
      <w:pPr>
        <w:spacing w:line="276" w:lineRule="auto"/>
        <w:jc w:val="right"/>
      </w:pPr>
      <w:r w:rsidRPr="00477B5B">
        <w:t xml:space="preserve">от </w:t>
      </w:r>
      <w:r w:rsidR="00F01806">
        <w:t>23 октября</w:t>
      </w:r>
      <w:r w:rsidR="0085003F" w:rsidRPr="00477B5B">
        <w:t xml:space="preserve"> 2020</w:t>
      </w:r>
      <w:r w:rsidR="004926B1" w:rsidRPr="00477B5B">
        <w:t xml:space="preserve"> </w:t>
      </w:r>
      <w:r w:rsidRPr="00477B5B">
        <w:t xml:space="preserve"> года № </w:t>
      </w:r>
      <w:r w:rsidR="00F01806">
        <w:t>212</w:t>
      </w:r>
      <w:bookmarkStart w:id="0" w:name="_GoBack"/>
      <w:bookmarkEnd w:id="0"/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0241C4" w:rsidRPr="00477B5B" w:rsidRDefault="000241C4" w:rsidP="00B168F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77B5B">
        <w:rPr>
          <w:b/>
          <w:sz w:val="28"/>
          <w:szCs w:val="28"/>
        </w:rPr>
        <w:t>П</w:t>
      </w:r>
      <w:proofErr w:type="gramEnd"/>
      <w:r w:rsidRPr="00477B5B">
        <w:rPr>
          <w:b/>
          <w:sz w:val="28"/>
          <w:szCs w:val="28"/>
        </w:rPr>
        <w:t xml:space="preserve"> О Р Я Д О К</w:t>
      </w:r>
    </w:p>
    <w:p w:rsidR="0085003F" w:rsidRPr="00477B5B" w:rsidRDefault="0085003F" w:rsidP="00B168F2">
      <w:pPr>
        <w:spacing w:line="276" w:lineRule="auto"/>
        <w:jc w:val="center"/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проведения осмотра зданий, сооружений, расположенных на территории МО Путиловское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241C4" w:rsidRPr="00477B5B" w:rsidRDefault="000241C4" w:rsidP="0035175A">
      <w:pPr>
        <w:spacing w:line="276" w:lineRule="auto"/>
        <w:jc w:val="both"/>
        <w:rPr>
          <w:b/>
          <w:sz w:val="28"/>
          <w:szCs w:val="28"/>
        </w:rPr>
      </w:pPr>
    </w:p>
    <w:p w:rsidR="000241C4" w:rsidRPr="00477B5B" w:rsidRDefault="000241C4" w:rsidP="0085003F">
      <w:pPr>
        <w:spacing w:line="276" w:lineRule="auto"/>
        <w:jc w:val="center"/>
        <w:rPr>
          <w:b/>
          <w:sz w:val="28"/>
          <w:szCs w:val="28"/>
        </w:rPr>
      </w:pPr>
      <w:r w:rsidRPr="00477B5B">
        <w:rPr>
          <w:b/>
          <w:sz w:val="28"/>
          <w:szCs w:val="28"/>
        </w:rPr>
        <w:t>I. Общие положения</w:t>
      </w:r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 xml:space="preserve">Настоящий Порядок проведения осмотров зданий, сооружений, расположенных на территории </w:t>
      </w:r>
      <w:r w:rsidR="00274128">
        <w:rPr>
          <w:color w:val="212121"/>
          <w:sz w:val="28"/>
          <w:szCs w:val="28"/>
        </w:rPr>
        <w:t>МО</w:t>
      </w:r>
      <w:r w:rsidRPr="00DA16C6">
        <w:rPr>
          <w:color w:val="212121"/>
          <w:sz w:val="28"/>
          <w:szCs w:val="28"/>
        </w:rPr>
        <w:t xml:space="preserve"> </w:t>
      </w:r>
      <w:r w:rsidR="00274128">
        <w:rPr>
          <w:color w:val="212121"/>
          <w:sz w:val="28"/>
          <w:szCs w:val="28"/>
        </w:rPr>
        <w:t>Путиловское</w:t>
      </w:r>
      <w:r w:rsidRPr="00DA16C6">
        <w:rPr>
          <w:color w:val="212121"/>
          <w:sz w:val="28"/>
          <w:szCs w:val="28"/>
        </w:rPr>
        <w:t xml:space="preserve">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</w:t>
      </w:r>
      <w:r w:rsidR="00274128">
        <w:rPr>
          <w:color w:val="212121"/>
          <w:sz w:val="28"/>
          <w:szCs w:val="28"/>
        </w:rPr>
        <w:t>МО</w:t>
      </w:r>
      <w:r w:rsidR="00274128" w:rsidRPr="00DA16C6">
        <w:rPr>
          <w:color w:val="212121"/>
          <w:sz w:val="28"/>
          <w:szCs w:val="28"/>
        </w:rPr>
        <w:t xml:space="preserve"> </w:t>
      </w:r>
      <w:r w:rsidR="00274128">
        <w:rPr>
          <w:color w:val="212121"/>
          <w:sz w:val="28"/>
          <w:szCs w:val="28"/>
        </w:rPr>
        <w:t>Путиловское</w:t>
      </w:r>
      <w:proofErr w:type="gramEnd"/>
      <w:r w:rsidR="00274128" w:rsidRPr="00DA16C6">
        <w:rPr>
          <w:color w:val="212121"/>
          <w:sz w:val="28"/>
          <w:szCs w:val="28"/>
        </w:rPr>
        <w:t xml:space="preserve"> </w:t>
      </w:r>
      <w:proofErr w:type="gramStart"/>
      <w:r w:rsidR="00274128" w:rsidRPr="00DA16C6">
        <w:rPr>
          <w:color w:val="212121"/>
          <w:sz w:val="28"/>
          <w:szCs w:val="28"/>
        </w:rPr>
        <w:t>сельское поселение</w:t>
      </w:r>
      <w:r w:rsidRPr="00DA16C6">
        <w:rPr>
          <w:color w:val="212121"/>
          <w:sz w:val="28"/>
          <w:szCs w:val="28"/>
        </w:rPr>
        <w:t xml:space="preserve">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</w:t>
      </w:r>
      <w:r w:rsidR="00274128" w:rsidRPr="00274128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 xml:space="preserve"> и лиц, ответственных за эксплуатацию зданий, сооружений, при проведении осмотров.</w:t>
      </w:r>
      <w:proofErr w:type="gramEnd"/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МО </w:t>
      </w:r>
      <w:r w:rsidR="00A5773F">
        <w:rPr>
          <w:color w:val="212121"/>
          <w:sz w:val="28"/>
          <w:szCs w:val="28"/>
        </w:rPr>
        <w:t>Путиловское</w:t>
      </w:r>
      <w:r w:rsidRPr="00DA16C6">
        <w:rPr>
          <w:color w:val="212121"/>
          <w:sz w:val="28"/>
          <w:szCs w:val="28"/>
        </w:rPr>
        <w:t xml:space="preserve"> сельское поселение (далее - администрация).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</w:t>
      </w:r>
      <w:r w:rsidR="00A5773F" w:rsidRPr="00A5773F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>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</w:t>
      </w:r>
      <w:r w:rsidR="00A5773F" w:rsidRPr="00A5773F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 xml:space="preserve">, за исключением случаев, если </w:t>
      </w:r>
      <w:r w:rsidRPr="00DA16C6">
        <w:rPr>
          <w:color w:val="212121"/>
          <w:sz w:val="28"/>
          <w:szCs w:val="28"/>
        </w:rPr>
        <w:lastRenderedPageBreak/>
        <w:t>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нарушении</w:t>
      </w:r>
      <w:proofErr w:type="gramEnd"/>
      <w:r w:rsidRPr="00DA16C6">
        <w:rPr>
          <w:color w:val="212121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возникновении</w:t>
      </w:r>
      <w:proofErr w:type="gramEnd"/>
      <w:r w:rsidRPr="00DA16C6">
        <w:rPr>
          <w:color w:val="212121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9" w:history="1">
        <w:r w:rsidRPr="00DA16C6">
          <w:rPr>
            <w:color w:val="212121"/>
            <w:sz w:val="28"/>
            <w:szCs w:val="28"/>
          </w:rPr>
          <w:t>абзацах втором – третьем пункта</w:t>
        </w:r>
      </w:hyperlink>
      <w:r w:rsidRPr="00DA16C6">
        <w:rPr>
          <w:color w:val="212121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DA16C6">
        <w:rPr>
          <w:color w:val="212121"/>
          <w:sz w:val="28"/>
          <w:szCs w:val="28"/>
        </w:rPr>
        <w:t>ии и ау</w:t>
      </w:r>
      <w:proofErr w:type="gramEnd"/>
      <w:r w:rsidRPr="00DA16C6">
        <w:rPr>
          <w:color w:val="212121"/>
          <w:sz w:val="28"/>
          <w:szCs w:val="28"/>
        </w:rPr>
        <w:t>тентификации.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Задачами проведения осмотров зданий, сооружений являются: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DA16C6" w:rsidRPr="00DA16C6" w:rsidRDefault="00B168F2" w:rsidP="00B168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="00DA16C6" w:rsidRPr="00DA16C6">
        <w:rPr>
          <w:rFonts w:eastAsiaTheme="minorHAnsi"/>
          <w:sz w:val="28"/>
          <w:szCs w:val="28"/>
          <w:lang w:eastAsia="en-US"/>
        </w:rPr>
        <w:t>.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center"/>
        <w:rPr>
          <w:color w:val="212121"/>
          <w:sz w:val="28"/>
          <w:szCs w:val="28"/>
        </w:rPr>
      </w:pPr>
      <w:r w:rsidRPr="00DA16C6">
        <w:rPr>
          <w:b/>
          <w:bCs/>
          <w:color w:val="212121"/>
          <w:sz w:val="28"/>
          <w:szCs w:val="28"/>
        </w:rPr>
        <w:lastRenderedPageBreak/>
        <w:t>II. Организация и проведение осмотра здания, сооружения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A16C6" w:rsidRPr="00DA16C6">
        <w:rPr>
          <w:sz w:val="28"/>
          <w:szCs w:val="28"/>
        </w:rPr>
        <w:t>Администрация</w:t>
      </w:r>
      <w:r w:rsidR="00DA16C6" w:rsidRPr="00DA16C6">
        <w:rPr>
          <w:color w:val="212121"/>
          <w:sz w:val="28"/>
          <w:szCs w:val="28"/>
        </w:rPr>
        <w:t xml:space="preserve"> в день поступления заявления регистрирует его в журнале входящей корреспонденции.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2.2. </w:t>
      </w:r>
      <w:proofErr w:type="gramStart"/>
      <w:r w:rsidR="00DA16C6" w:rsidRPr="00DA16C6">
        <w:rPr>
          <w:color w:val="212121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2.3. </w:t>
      </w:r>
      <w:proofErr w:type="gramStart"/>
      <w:r w:rsidR="00DA16C6" w:rsidRPr="00DA16C6">
        <w:rPr>
          <w:color w:val="212121"/>
          <w:sz w:val="28"/>
          <w:szCs w:val="28"/>
        </w:rPr>
        <w:t>К участию в проведении осмотров зданий, сооружений</w:t>
      </w:r>
      <w:r w:rsidR="00DA16C6" w:rsidRPr="00DA16C6">
        <w:rPr>
          <w:sz w:val="28"/>
          <w:szCs w:val="28"/>
        </w:rPr>
        <w:t xml:space="preserve">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="00DA16C6" w:rsidRPr="00DA16C6">
        <w:rPr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DA16C6" w:rsidRPr="00DA16C6" w:rsidRDefault="004A65B2" w:rsidP="004A65B2">
      <w:pPr>
        <w:tabs>
          <w:tab w:val="left" w:pos="0"/>
        </w:tabs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DA16C6" w:rsidRPr="00DA16C6">
        <w:rPr>
          <w:color w:val="212121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="00DA16C6" w:rsidRPr="00DA16C6">
        <w:rPr>
          <w:color w:val="212121"/>
          <w:sz w:val="28"/>
          <w:szCs w:val="28"/>
        </w:rPr>
        <w:t>Росреестр</w:t>
      </w:r>
      <w:proofErr w:type="spellEnd"/>
      <w:r w:rsidR="00DA16C6" w:rsidRPr="00DA16C6">
        <w:rPr>
          <w:color w:val="212121"/>
          <w:sz w:val="28"/>
          <w:szCs w:val="28"/>
        </w:rPr>
        <w:t>) в порядке, предусмотренном законодательством.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2.4. </w:t>
      </w:r>
      <w:r w:rsidR="00DA16C6" w:rsidRPr="00DA16C6">
        <w:rPr>
          <w:color w:val="212121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2.5. </w:t>
      </w:r>
      <w:proofErr w:type="gramStart"/>
      <w:r w:rsidR="00DA16C6" w:rsidRPr="00DA16C6">
        <w:rPr>
          <w:color w:val="212121"/>
          <w:sz w:val="28"/>
          <w:szCs w:val="28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позднее, 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</w:t>
      </w:r>
      <w:proofErr w:type="gramEnd"/>
      <w:r w:rsidR="00DA16C6" w:rsidRPr="00DA16C6">
        <w:rPr>
          <w:color w:val="212121"/>
          <w:sz w:val="28"/>
          <w:szCs w:val="28"/>
        </w:rPr>
        <w:t xml:space="preserve"> усиленной квалифицированной электронной подписью и направленного по адресу электронной почты физического или юридического лица, </w:t>
      </w:r>
      <w:r w:rsidR="00DA16C6" w:rsidRPr="00DA16C6">
        <w:rPr>
          <w:color w:val="212121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DA16C6" w:rsidRP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2.6. </w:t>
      </w:r>
      <w:proofErr w:type="gramStart"/>
      <w:r w:rsidR="00DA16C6" w:rsidRPr="00DA16C6">
        <w:rPr>
          <w:color w:val="212121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="00DA16C6" w:rsidRPr="00DA16C6">
        <w:rPr>
          <w:color w:val="212121"/>
          <w:sz w:val="28"/>
          <w:szCs w:val="28"/>
        </w:rPr>
        <w:t xml:space="preserve"> днем поступления указанного заявления.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2.7. </w:t>
      </w:r>
      <w:r w:rsidR="00DA16C6" w:rsidRPr="00DA16C6">
        <w:rPr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2.8. </w:t>
      </w:r>
      <w:r w:rsidR="00DA16C6" w:rsidRPr="00DA16C6">
        <w:rPr>
          <w:color w:val="212121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DA16C6" w:rsidRPr="00DA16C6" w:rsidRDefault="004A65B2" w:rsidP="004A65B2">
      <w:pPr>
        <w:shd w:val="clear" w:color="auto" w:fill="FFFFFF"/>
        <w:spacing w:line="276" w:lineRule="auto"/>
        <w:ind w:left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ознакомление со следующими документами и материалами: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DA16C6" w:rsidRPr="00DA16C6">
        <w:rPr>
          <w:color w:val="212121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B168F2">
        <w:rPr>
          <w:color w:val="212121"/>
          <w:sz w:val="28"/>
          <w:szCs w:val="28"/>
        </w:rPr>
        <w:t xml:space="preserve"> </w:t>
      </w:r>
      <w:r w:rsidR="00DA16C6" w:rsidRPr="00DA16C6">
        <w:rPr>
          <w:color w:val="212121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</w:t>
      </w:r>
      <w:r w:rsidR="00DA16C6" w:rsidRPr="00DA16C6">
        <w:rPr>
          <w:color w:val="212121"/>
          <w:sz w:val="28"/>
          <w:szCs w:val="28"/>
        </w:rPr>
        <w:lastRenderedPageBreak/>
        <w:t>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DA16C6" w:rsidRPr="00DA16C6">
        <w:rPr>
          <w:color w:val="212121"/>
          <w:sz w:val="28"/>
          <w:szCs w:val="28"/>
        </w:rPr>
        <w:t xml:space="preserve"> требованиям технических регламентов, проектной документации (при ее наличии), в том числе проведение: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 w:rsidR="00DA16C6" w:rsidRPr="00DA16C6">
        <w:rPr>
          <w:color w:val="212121"/>
          <w:sz w:val="28"/>
          <w:szCs w:val="28"/>
        </w:rPr>
        <w:t>фотофиксации</w:t>
      </w:r>
      <w:proofErr w:type="spellEnd"/>
      <w:r w:rsidR="00DA16C6" w:rsidRPr="00DA16C6">
        <w:rPr>
          <w:color w:val="212121"/>
          <w:sz w:val="28"/>
          <w:szCs w:val="28"/>
        </w:rPr>
        <w:t xml:space="preserve"> фасада здания, сооружения и его частей, а также видимых дефектов;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 w:rsidR="00DA16C6" w:rsidRPr="00DA16C6">
        <w:rPr>
          <w:color w:val="212121"/>
          <w:sz w:val="28"/>
          <w:szCs w:val="28"/>
        </w:rPr>
        <w:t>обмерочных</w:t>
      </w:r>
      <w:proofErr w:type="spellEnd"/>
      <w:r w:rsidR="00DA16C6" w:rsidRPr="00DA16C6">
        <w:rPr>
          <w:color w:val="212121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2.9. </w:t>
      </w:r>
      <w:r w:rsidR="00DA16C6" w:rsidRPr="00DA16C6">
        <w:rPr>
          <w:color w:val="212121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2.10. </w:t>
      </w:r>
      <w:r w:rsidR="00DA16C6" w:rsidRPr="00DA16C6">
        <w:rPr>
          <w:color w:val="212121"/>
          <w:sz w:val="28"/>
          <w:szCs w:val="28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2.11. </w:t>
      </w:r>
      <w:r w:rsidR="00DA16C6" w:rsidRPr="00DA16C6">
        <w:rPr>
          <w:color w:val="212121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результаты </w:t>
      </w:r>
      <w:proofErr w:type="spellStart"/>
      <w:r w:rsidR="00DA16C6" w:rsidRPr="00DA16C6">
        <w:rPr>
          <w:color w:val="212121"/>
          <w:sz w:val="28"/>
          <w:szCs w:val="28"/>
        </w:rPr>
        <w:t>фотофиксации</w:t>
      </w:r>
      <w:proofErr w:type="spellEnd"/>
      <w:r w:rsidR="00DA16C6" w:rsidRPr="00DA16C6">
        <w:rPr>
          <w:color w:val="212121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</w:t>
      </w:r>
      <w:r w:rsidR="00DA16C6" w:rsidRPr="00DA16C6">
        <w:rPr>
          <w:color w:val="212121"/>
          <w:sz w:val="28"/>
          <w:szCs w:val="28"/>
        </w:rPr>
        <w:lastRenderedPageBreak/>
        <w:t>возникновение аварийных ситуаций в зданиях, сооружениях или возникновение угрозы разрушения зданий, сооружений.</w:t>
      </w:r>
    </w:p>
    <w:p w:rsidR="00DA16C6" w:rsidRP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2.12. </w:t>
      </w:r>
      <w:r w:rsidR="00DA16C6" w:rsidRPr="00DA16C6">
        <w:rPr>
          <w:color w:val="212121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2.13. </w:t>
      </w:r>
      <w:proofErr w:type="gramStart"/>
      <w:r w:rsidR="00DA16C6" w:rsidRPr="00DA16C6">
        <w:rPr>
          <w:color w:val="212121"/>
          <w:sz w:val="28"/>
          <w:szCs w:val="28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="00DA16C6" w:rsidRPr="00DA16C6">
        <w:rPr>
          <w:color w:val="212121"/>
          <w:sz w:val="28"/>
          <w:szCs w:val="28"/>
        </w:rPr>
        <w:t xml:space="preserve"> – хранится в администрации.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2.14. </w:t>
      </w:r>
      <w:r w:rsidR="00DA16C6" w:rsidRPr="00DA16C6">
        <w:rPr>
          <w:color w:val="212121"/>
          <w:sz w:val="28"/>
          <w:szCs w:val="28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2.15. </w:t>
      </w:r>
      <w:proofErr w:type="gramStart"/>
      <w:r w:rsidR="00DA16C6" w:rsidRPr="00DA16C6">
        <w:rPr>
          <w:color w:val="212121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="00DA16C6" w:rsidRPr="00DA16C6">
        <w:rPr>
          <w:color w:val="212121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2.16. </w:t>
      </w:r>
      <w:r w:rsidR="00DA16C6" w:rsidRPr="00DA16C6">
        <w:rPr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2.17. </w:t>
      </w:r>
      <w:r w:rsidR="00DA16C6" w:rsidRPr="00DA16C6"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</w:t>
      </w:r>
      <w:r w:rsidR="00DA16C6" w:rsidRPr="00DA16C6">
        <w:rPr>
          <w:color w:val="212121"/>
          <w:sz w:val="28"/>
          <w:szCs w:val="28"/>
        </w:rPr>
        <w:lastRenderedPageBreak/>
        <w:t>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2.18. </w:t>
      </w:r>
      <w:r w:rsidR="00DA16C6" w:rsidRPr="00DA16C6">
        <w:rPr>
          <w:color w:val="212121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</w:t>
      </w:r>
      <w:proofErr w:type="gramStart"/>
      <w:r w:rsidR="00DA16C6" w:rsidRPr="00DA16C6">
        <w:rPr>
          <w:color w:val="212121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</w:t>
      </w:r>
      <w:r w:rsidR="00AF5991">
        <w:rPr>
          <w:color w:val="212121"/>
          <w:sz w:val="28"/>
          <w:szCs w:val="28"/>
        </w:rPr>
        <w:t xml:space="preserve">календарных </w:t>
      </w:r>
      <w:r w:rsidR="00DA16C6" w:rsidRPr="00DA16C6">
        <w:rPr>
          <w:color w:val="212121"/>
          <w:sz w:val="28"/>
          <w:szCs w:val="28"/>
        </w:rPr>
        <w:t>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</w:t>
      </w:r>
      <w:proofErr w:type="gramEnd"/>
      <w:r w:rsidR="00DA16C6" w:rsidRPr="00DA16C6">
        <w:rPr>
          <w:color w:val="212121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2.19. </w:t>
      </w:r>
      <w:proofErr w:type="gramStart"/>
      <w:r w:rsidR="00DA16C6" w:rsidRPr="00DA16C6">
        <w:rPr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="00DA16C6" w:rsidRPr="00DA16C6">
        <w:rPr>
          <w:color w:val="212121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2.20. </w:t>
      </w:r>
      <w:r w:rsidR="00DA16C6" w:rsidRPr="00DA16C6">
        <w:rPr>
          <w:color w:val="212121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2.21. </w:t>
      </w:r>
      <w:proofErr w:type="gramStart"/>
      <w:r w:rsidR="00DA16C6" w:rsidRPr="00DA16C6">
        <w:rPr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2.22. </w:t>
      </w:r>
      <w:r w:rsidR="00DA16C6" w:rsidRPr="00DA16C6">
        <w:rPr>
          <w:color w:val="212121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порядковый номер осмотра;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дату проведения осмотра;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место нахождения осматриваемых зданий, сооружений;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4A65B2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</w:p>
    <w:p w:rsidR="00DA16C6" w:rsidRPr="00DA16C6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III. Права и обязанности уполномоченных должностных лиц администрации</w:t>
      </w:r>
    </w:p>
    <w:p w:rsidR="00AF5991" w:rsidRPr="004A65B2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и лиц, ответственных за эксплуатацию зданий, сооружений</w:t>
      </w:r>
    </w:p>
    <w:p w:rsidR="00DA16C6" w:rsidRPr="00DA16C6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при проведении осмотра</w:t>
      </w:r>
    </w:p>
    <w:p w:rsidR="004A65B2" w:rsidRDefault="004A65B2" w:rsidP="004A65B2">
      <w:pPr>
        <w:shd w:val="clear" w:color="auto" w:fill="FFFFFF"/>
        <w:spacing w:line="276" w:lineRule="auto"/>
        <w:contextualSpacing/>
        <w:jc w:val="both"/>
        <w:rPr>
          <w:color w:val="212121"/>
          <w:sz w:val="28"/>
          <w:szCs w:val="28"/>
        </w:rPr>
      </w:pP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3.1. </w:t>
      </w:r>
      <w:r w:rsidR="00DA16C6" w:rsidRPr="00DA16C6">
        <w:rPr>
          <w:color w:val="212121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обращаться в правоохранительные, контрольные 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="00DA16C6" w:rsidRPr="00DA16C6">
        <w:rPr>
          <w:color w:val="212121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6) </w:t>
      </w:r>
      <w:r w:rsidR="00DA16C6" w:rsidRPr="00DA16C6">
        <w:rPr>
          <w:color w:val="212121"/>
          <w:sz w:val="28"/>
          <w:szCs w:val="28"/>
        </w:rPr>
        <w:t>направлять физическим и юридическим лицам рекомендации о мерах по устранению выявленных нарушений.</w:t>
      </w:r>
    </w:p>
    <w:p w:rsidR="00DA16C6" w:rsidRPr="00DA16C6" w:rsidRDefault="0094328B" w:rsidP="0094328B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3.2. </w:t>
      </w:r>
      <w:r w:rsidR="00DA16C6" w:rsidRPr="00DA16C6">
        <w:rPr>
          <w:color w:val="212121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своевременно и в точном соответствии с Порядком осуществлять</w:t>
      </w:r>
      <w:r>
        <w:rPr>
          <w:color w:val="212121"/>
          <w:sz w:val="28"/>
          <w:szCs w:val="28"/>
        </w:rPr>
        <w:t xml:space="preserve"> </w:t>
      </w:r>
      <w:r w:rsidR="00DA16C6" w:rsidRPr="00DA16C6">
        <w:rPr>
          <w:color w:val="212121"/>
          <w:sz w:val="28"/>
          <w:szCs w:val="28"/>
        </w:rPr>
        <w:t>мероприятия при проведении осмотра зданий, сооружений;</w:t>
      </w:r>
    </w:p>
    <w:p w:rsidR="00DA16C6" w:rsidRPr="00DA16C6" w:rsidRDefault="00FA1744" w:rsidP="00FA1744">
      <w:pPr>
        <w:shd w:val="clear" w:color="auto" w:fill="FFFFFF"/>
        <w:tabs>
          <w:tab w:val="left" w:pos="993"/>
        </w:tabs>
        <w:spacing w:line="276" w:lineRule="auto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94328B"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 xml:space="preserve">выявлять нарушения требований законодательства Российской Федерации </w:t>
      </w:r>
      <w:r w:rsidR="0094328B">
        <w:rPr>
          <w:color w:val="212121"/>
          <w:sz w:val="28"/>
          <w:szCs w:val="28"/>
        </w:rPr>
        <w:t xml:space="preserve">     </w:t>
      </w:r>
      <w:r w:rsidR="00DA16C6" w:rsidRPr="00DA16C6">
        <w:rPr>
          <w:color w:val="212121"/>
          <w:sz w:val="28"/>
          <w:szCs w:val="28"/>
        </w:rPr>
        <w:t>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="00DA16C6" w:rsidRPr="00DA16C6">
        <w:rPr>
          <w:color w:val="212121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6) </w:t>
      </w:r>
      <w:r w:rsidR="00DA16C6" w:rsidRPr="00DA16C6">
        <w:rPr>
          <w:color w:val="212121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7) </w:t>
      </w:r>
      <w:r w:rsidR="00DA16C6" w:rsidRPr="00DA16C6">
        <w:rPr>
          <w:color w:val="212121"/>
          <w:sz w:val="28"/>
          <w:szCs w:val="28"/>
        </w:rPr>
        <w:t>предоставлять лицам, ответственным за эксплуатацию здания</w:t>
      </w:r>
      <w:proofErr w:type="gramStart"/>
      <w:r w:rsidR="00DA16C6" w:rsidRPr="00DA16C6">
        <w:rPr>
          <w:color w:val="212121"/>
          <w:sz w:val="28"/>
          <w:szCs w:val="28"/>
        </w:rPr>
        <w:t xml:space="preserve">, </w:t>
      </w:r>
      <w:r w:rsidR="00FA1744">
        <w:rPr>
          <w:color w:val="212121"/>
          <w:sz w:val="28"/>
          <w:szCs w:val="28"/>
        </w:rPr>
        <w:tab/>
      </w:r>
      <w:r w:rsidR="00DA16C6" w:rsidRPr="00DA16C6">
        <w:rPr>
          <w:color w:val="212121"/>
          <w:sz w:val="28"/>
          <w:szCs w:val="28"/>
        </w:rPr>
        <w:t>;</w:t>
      </w:r>
      <w:proofErr w:type="gramEnd"/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8) </w:t>
      </w:r>
      <w:r w:rsidR="00DA16C6" w:rsidRPr="00DA16C6">
        <w:rPr>
          <w:color w:val="212121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9) </w:t>
      </w:r>
      <w:r w:rsidR="00DA16C6" w:rsidRPr="00DA16C6">
        <w:rPr>
          <w:color w:val="212121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94328B" w:rsidRDefault="0094328B" w:rsidP="0094328B">
      <w:pPr>
        <w:shd w:val="clear" w:color="auto" w:fill="FFFFFF"/>
        <w:spacing w:line="276" w:lineRule="auto"/>
        <w:ind w:left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10) </w:t>
      </w:r>
      <w:r w:rsidR="00DA16C6" w:rsidRPr="00DA16C6">
        <w:rPr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3.3  </w:t>
      </w:r>
      <w:r w:rsidR="00DA16C6" w:rsidRPr="00DA16C6">
        <w:rPr>
          <w:color w:val="212121"/>
          <w:sz w:val="28"/>
          <w:szCs w:val="28"/>
        </w:rPr>
        <w:t>Лица, ответственные за эксплуатацию зданий, сооружений, имеют право: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DA16C6" w:rsidRPr="00DA16C6" w:rsidRDefault="0094328B" w:rsidP="0094328B">
      <w:pPr>
        <w:shd w:val="clear" w:color="auto" w:fill="FFFFFF"/>
        <w:spacing w:line="276" w:lineRule="auto"/>
        <w:ind w:left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3.4) </w:t>
      </w:r>
      <w:r w:rsidR="00DA16C6" w:rsidRPr="00DA16C6">
        <w:rPr>
          <w:color w:val="212121"/>
          <w:sz w:val="28"/>
          <w:szCs w:val="28"/>
        </w:rPr>
        <w:t>Лица, ответственные за эксплуатацию зданий, сооружений, обязаны: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1) </w:t>
      </w:r>
      <w:r w:rsidR="00DA16C6" w:rsidRPr="00DA16C6">
        <w:rPr>
          <w:color w:val="212121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DA16C6" w:rsidRPr="00DA16C6" w:rsidRDefault="00DA16C6" w:rsidP="004A65B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  <w:sectPr w:rsidR="00DA16C6" w:rsidRPr="00DA16C6" w:rsidSect="00477B5B">
          <w:headerReference w:type="first" r:id="rId10"/>
          <w:pgSz w:w="11906" w:h="16838"/>
          <w:pgMar w:top="1134" w:right="707" w:bottom="709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lastRenderedPageBreak/>
        <w:t>Приложение 1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к Порядку</w:t>
      </w:r>
    </w:p>
    <w:p w:rsidR="00DA16C6" w:rsidRPr="00DA16C6" w:rsidRDefault="00AF5991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 xml:space="preserve"> </w:t>
      </w:r>
      <w:r w:rsidR="00DA16C6"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Cs/>
          <w:color w:val="212121"/>
          <w:u w:val="single"/>
        </w:rPr>
        <w:t xml:space="preserve">Администрация </w:t>
      </w:r>
      <w:r w:rsidR="00AF5991">
        <w:rPr>
          <w:bCs/>
          <w:color w:val="212121"/>
          <w:u w:val="single"/>
        </w:rPr>
        <w:t>МО Путиловское</w:t>
      </w:r>
      <w:r w:rsidRPr="00DA16C6">
        <w:rPr>
          <w:bCs/>
          <w:color w:val="212121"/>
          <w:u w:val="single"/>
        </w:rPr>
        <w:t xml:space="preserve"> сельское поселение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bCs/>
          <w:color w:val="212121"/>
        </w:rPr>
      </w:pPr>
      <w:r w:rsidRPr="00DA16C6">
        <w:rPr>
          <w:b/>
          <w:bCs/>
          <w:color w:val="212121"/>
        </w:rPr>
        <w:t>АКТ № ____</w:t>
      </w: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color w:val="212121"/>
        </w:rPr>
      </w:pPr>
      <w:r w:rsidRPr="00DA16C6">
        <w:rPr>
          <w:b/>
          <w:bCs/>
          <w:color w:val="212121"/>
        </w:rPr>
        <w:t>осмотра здания, сооружения</w:t>
      </w:r>
    </w:p>
    <w:p w:rsidR="00DA16C6" w:rsidRPr="00DA16C6" w:rsidRDefault="00DA16C6" w:rsidP="00B168F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A16C6" w:rsidRPr="00DA16C6" w:rsidRDefault="00DA16C6" w:rsidP="00B168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12121"/>
        </w:rPr>
      </w:pPr>
      <w:r w:rsidRPr="00DA16C6">
        <w:t xml:space="preserve">Место проведения осмотра (адрес):                  </w:t>
      </w:r>
      <w:r w:rsidRPr="00DA16C6">
        <w:tab/>
      </w:r>
      <w:r w:rsidRPr="00DA16C6">
        <w:tab/>
      </w:r>
      <w:r w:rsidRPr="00DA16C6">
        <w:tab/>
      </w:r>
      <w:r w:rsidRPr="00DA16C6">
        <w:tab/>
        <w:t xml:space="preserve">        </w:t>
      </w:r>
      <w:r w:rsidRPr="00DA16C6">
        <w:rPr>
          <w:bCs/>
          <w:color w:val="212121"/>
        </w:rPr>
        <w:t>«__» _________ 20__ г.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Настоящий акт составлен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(Ф.И.О, полное наименование должностей уполномоченных должностных лиц администрации,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проводивших</w:t>
      </w:r>
      <w:proofErr w:type="gramEnd"/>
      <w:r w:rsidRPr="00DA16C6">
        <w:rPr>
          <w:i/>
          <w:color w:val="212121"/>
          <w:sz w:val="20"/>
          <w:szCs w:val="20"/>
        </w:rPr>
        <w:t xml:space="preserve"> осмотр здания, сооружения)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 основании 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(указывается дата и номер распоряжения главы администрации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о проведении осмотра здания, сооружения, а также дата и номер заявления, Ф.И.О. лица,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обратившегося</w:t>
      </w:r>
      <w:proofErr w:type="gramEnd"/>
      <w:r w:rsidRPr="00DA16C6">
        <w:rPr>
          <w:i/>
          <w:color w:val="212121"/>
          <w:sz w:val="20"/>
          <w:szCs w:val="20"/>
        </w:rPr>
        <w:t xml:space="preserve"> в администрацию с заявлением)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Проведен осмотр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адрес земельного участка, в границе которого расположено здание, сооружение,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Объект осмотра имеет следующие характеристики (указываются при наличии сведений):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назначение:______________________________________________________________________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общая площадь: 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этажность:_______________________________________________________________________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группа капитальности:_____________________________________________________________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год постройки:____________________________________________________________________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год последнего выполненного капитального ремонт</w:t>
      </w:r>
      <w:proofErr w:type="gramStart"/>
      <w:r w:rsidRPr="00DA16C6">
        <w:rPr>
          <w:color w:val="212121"/>
        </w:rPr>
        <w:t>а(</w:t>
      </w:r>
      <w:proofErr w:type="gramEnd"/>
      <w:r w:rsidRPr="00DA16C6">
        <w:rPr>
          <w:color w:val="212121"/>
        </w:rPr>
        <w:t>реконструкции): 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lastRenderedPageBreak/>
        <w:t>в присутствии: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(Ф.И.О. лица, ответственного за эксплуатацию здания, сооружения,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или его уполномоченного представителя)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При осмотре установлено: 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Приложения к акту: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(материалы, оформленные в ходе осмотра)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лиц, участвующих в осмотре здания, сооружения: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С актом осмотра здания, сооружения ознакомле</w:t>
      </w:r>
      <w:proofErr w:type="gramStart"/>
      <w:r w:rsidRPr="00DA16C6">
        <w:rPr>
          <w:color w:val="212121"/>
        </w:rPr>
        <w:t>н(</w:t>
      </w:r>
      <w:proofErr w:type="gramEnd"/>
      <w:r w:rsidRPr="00DA16C6">
        <w:rPr>
          <w:color w:val="212121"/>
        </w:rPr>
        <w:t>ы), копию акта со всеми приложениями получил(и):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</w:p>
        </w:tc>
      </w:tr>
    </w:tbl>
    <w:p w:rsidR="00DA16C6" w:rsidRPr="00DA16C6" w:rsidRDefault="00DA16C6" w:rsidP="00B1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DA16C6">
        <w:lastRenderedPageBreak/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  <w:sectPr w:rsidR="00DA16C6" w:rsidRPr="00DA16C6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lastRenderedPageBreak/>
        <w:t xml:space="preserve">Приложение </w:t>
      </w: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t xml:space="preserve">к акту осмотра </w:t>
      </w: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t>здания, сооружения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bCs/>
          <w:color w:val="212121"/>
          <w:u w:val="single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  <w:u w:val="single"/>
        </w:rPr>
      </w:pPr>
      <w:r w:rsidRPr="00DA16C6">
        <w:rPr>
          <w:bCs/>
          <w:color w:val="212121"/>
          <w:u w:val="single"/>
        </w:rPr>
        <w:t xml:space="preserve">Администрация </w:t>
      </w:r>
      <w:r w:rsidR="00AF5991">
        <w:rPr>
          <w:bCs/>
          <w:color w:val="212121"/>
          <w:u w:val="single"/>
        </w:rPr>
        <w:t xml:space="preserve">МО Путиловское </w:t>
      </w:r>
      <w:r w:rsidRPr="00DA16C6">
        <w:rPr>
          <w:color w:val="212121"/>
          <w:u w:val="single"/>
        </w:rPr>
        <w:t>сельское поселение</w:t>
      </w:r>
    </w:p>
    <w:p w:rsidR="00DA16C6" w:rsidRPr="00DA16C6" w:rsidRDefault="00DA16C6" w:rsidP="00B168F2">
      <w:pPr>
        <w:shd w:val="clear" w:color="auto" w:fill="FFFFFF"/>
        <w:tabs>
          <w:tab w:val="left" w:pos="2304"/>
        </w:tabs>
        <w:spacing w:line="276" w:lineRule="auto"/>
        <w:jc w:val="both"/>
        <w:rPr>
          <w:color w:val="212121"/>
          <w:u w:val="single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/>
          <w:bCs/>
          <w:color w:val="212121"/>
        </w:rPr>
        <w:t>РЕКОМЕНДАЦИИ</w:t>
      </w: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/>
          <w:bCs/>
          <w:color w:val="212121"/>
        </w:rPr>
        <w:t>о мерах по устранению выявленных нарушений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 xml:space="preserve">В соответствии с Актом № осмотра здания, сооружения от «___» __________ 20___ года 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DA16C6" w:rsidRPr="00DA16C6" w:rsidTr="0061624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 xml:space="preserve">№ </w:t>
            </w:r>
            <w:proofErr w:type="gramStart"/>
            <w:r w:rsidRPr="00DA16C6">
              <w:rPr>
                <w:color w:val="212121"/>
              </w:rPr>
              <w:t>п</w:t>
            </w:r>
            <w:proofErr w:type="gramEnd"/>
            <w:r w:rsidRPr="00DA16C6">
              <w:rPr>
                <w:color w:val="212121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proofErr w:type="spellStart"/>
            <w:r w:rsidRPr="00DA16C6">
              <w:rPr>
                <w:color w:val="212121"/>
                <w:lang w:val="en-US"/>
              </w:rPr>
              <w:t>Выявленное</w:t>
            </w:r>
            <w:proofErr w:type="spellEnd"/>
            <w:r w:rsidRPr="00DA16C6">
              <w:rPr>
                <w:color w:val="212121"/>
                <w:lang w:val="en-US"/>
              </w:rPr>
              <w:t xml:space="preserve"> </w:t>
            </w:r>
            <w:r w:rsidRPr="00DA16C6">
              <w:rPr>
                <w:color w:val="212121"/>
              </w:rPr>
              <w:t xml:space="preserve"> </w:t>
            </w:r>
            <w:proofErr w:type="spellStart"/>
            <w:r w:rsidRPr="00DA16C6">
              <w:rPr>
                <w:color w:val="212121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Срок устранения выявленных нарушений</w:t>
            </w: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4</w:t>
            </w: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Рекомендации получи</w:t>
      </w:r>
      <w:proofErr w:type="gramStart"/>
      <w:r w:rsidRPr="00DA16C6">
        <w:rPr>
          <w:color w:val="212121"/>
        </w:rPr>
        <w:t>л(</w:t>
      </w:r>
      <w:proofErr w:type="gramEnd"/>
      <w:r w:rsidRPr="00DA16C6">
        <w:rPr>
          <w:color w:val="212121"/>
        </w:rPr>
        <w:t>и):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  <w:sectPr w:rsidR="00DA16C6" w:rsidRPr="00DA16C6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lastRenderedPageBreak/>
        <w:t>Приложение 2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к Порядку </w:t>
      </w:r>
    </w:p>
    <w:p w:rsidR="00DA16C6" w:rsidRPr="00DA16C6" w:rsidRDefault="00AF5991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 xml:space="preserve"> </w:t>
      </w:r>
      <w:r w:rsidR="00DA16C6"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A16C6">
        <w:rPr>
          <w:b/>
          <w:sz w:val="28"/>
          <w:szCs w:val="28"/>
        </w:rPr>
        <w:t>Журнал учета осмотров зданий, сооружений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A16C6">
        <w:rPr>
          <w:b/>
          <w:sz w:val="28"/>
          <w:szCs w:val="28"/>
        </w:rPr>
        <w:t> </w:t>
      </w: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1134"/>
        <w:gridCol w:w="2126"/>
        <w:gridCol w:w="2127"/>
      </w:tblGrid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 xml:space="preserve">№ </w:t>
            </w:r>
            <w:proofErr w:type="gramStart"/>
            <w:r w:rsidRPr="00DA16C6">
              <w:rPr>
                <w:b/>
              </w:rPr>
              <w:t>п</w:t>
            </w:r>
            <w:proofErr w:type="gramEnd"/>
            <w:r w:rsidRPr="00DA16C6">
              <w:rPr>
                <w:b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Адрес объекта осмотра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Отметка о выполнении</w:t>
            </w: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7</w:t>
            </w: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134092" w:rsidRPr="0035175A" w:rsidRDefault="00134092" w:rsidP="00B168F2">
      <w:pPr>
        <w:spacing w:line="276" w:lineRule="auto"/>
        <w:ind w:firstLine="709"/>
        <w:jc w:val="both"/>
      </w:pPr>
    </w:p>
    <w:sectPr w:rsidR="00134092" w:rsidRPr="0035175A" w:rsidSect="00AF5991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8D" w:rsidRDefault="0029488D" w:rsidP="00A3537D">
      <w:r>
        <w:separator/>
      </w:r>
    </w:p>
  </w:endnote>
  <w:endnote w:type="continuationSeparator" w:id="0">
    <w:p w:rsidR="0029488D" w:rsidRDefault="0029488D" w:rsidP="00A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8D" w:rsidRDefault="0029488D" w:rsidP="00A3537D">
      <w:r>
        <w:separator/>
      </w:r>
    </w:p>
  </w:footnote>
  <w:footnote w:type="continuationSeparator" w:id="0">
    <w:p w:rsidR="0029488D" w:rsidRDefault="0029488D" w:rsidP="00A3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44" w:rsidRDefault="00FA1744" w:rsidP="00FA1744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7D" w:rsidRDefault="00A3537D" w:rsidP="00A3537D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5695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1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5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597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53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5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949" w:hanging="2160"/>
      </w:pPr>
      <w:rPr>
        <w:rFonts w:hint="default"/>
        <w:color w:val="auto"/>
      </w:rPr>
    </w:lvl>
  </w:abstractNum>
  <w:abstractNum w:abstractNumId="3">
    <w:nsid w:val="22FC451C"/>
    <w:multiLevelType w:val="hybridMultilevel"/>
    <w:tmpl w:val="29585DBE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33"/>
    <w:rsid w:val="00001E6C"/>
    <w:rsid w:val="000241C4"/>
    <w:rsid w:val="000333E2"/>
    <w:rsid w:val="00037CC8"/>
    <w:rsid w:val="0004107E"/>
    <w:rsid w:val="00083B72"/>
    <w:rsid w:val="000B2738"/>
    <w:rsid w:val="000D050A"/>
    <w:rsid w:val="00114E99"/>
    <w:rsid w:val="00134092"/>
    <w:rsid w:val="00137260"/>
    <w:rsid w:val="00192FDF"/>
    <w:rsid w:val="001946EF"/>
    <w:rsid w:val="00221538"/>
    <w:rsid w:val="00260AE8"/>
    <w:rsid w:val="00271CA7"/>
    <w:rsid w:val="00274128"/>
    <w:rsid w:val="00283656"/>
    <w:rsid w:val="0029488D"/>
    <w:rsid w:val="002D5A55"/>
    <w:rsid w:val="0035175A"/>
    <w:rsid w:val="00363544"/>
    <w:rsid w:val="003E50CF"/>
    <w:rsid w:val="003E750B"/>
    <w:rsid w:val="003F20A0"/>
    <w:rsid w:val="00454E88"/>
    <w:rsid w:val="00477B5B"/>
    <w:rsid w:val="004926B1"/>
    <w:rsid w:val="004A65B2"/>
    <w:rsid w:val="00544991"/>
    <w:rsid w:val="005500FD"/>
    <w:rsid w:val="0061394E"/>
    <w:rsid w:val="00617118"/>
    <w:rsid w:val="00624D2A"/>
    <w:rsid w:val="00624E6B"/>
    <w:rsid w:val="00661614"/>
    <w:rsid w:val="00690845"/>
    <w:rsid w:val="006A1B33"/>
    <w:rsid w:val="006A7C08"/>
    <w:rsid w:val="00727AC8"/>
    <w:rsid w:val="0073302F"/>
    <w:rsid w:val="007A6A3F"/>
    <w:rsid w:val="007A7503"/>
    <w:rsid w:val="007E6989"/>
    <w:rsid w:val="0085003F"/>
    <w:rsid w:val="008678F2"/>
    <w:rsid w:val="008D3D7F"/>
    <w:rsid w:val="00942D02"/>
    <w:rsid w:val="0094328B"/>
    <w:rsid w:val="009666E9"/>
    <w:rsid w:val="00967539"/>
    <w:rsid w:val="009776AA"/>
    <w:rsid w:val="009B7EE7"/>
    <w:rsid w:val="00A3537D"/>
    <w:rsid w:val="00A5773F"/>
    <w:rsid w:val="00AD6D19"/>
    <w:rsid w:val="00AF5991"/>
    <w:rsid w:val="00B168F2"/>
    <w:rsid w:val="00B17826"/>
    <w:rsid w:val="00B20107"/>
    <w:rsid w:val="00B26CF7"/>
    <w:rsid w:val="00B57B5B"/>
    <w:rsid w:val="00BB673E"/>
    <w:rsid w:val="00BD63B4"/>
    <w:rsid w:val="00C031D8"/>
    <w:rsid w:val="00C11087"/>
    <w:rsid w:val="00C435FE"/>
    <w:rsid w:val="00CA35D2"/>
    <w:rsid w:val="00CB34FF"/>
    <w:rsid w:val="00D60086"/>
    <w:rsid w:val="00DA16C6"/>
    <w:rsid w:val="00E022EF"/>
    <w:rsid w:val="00EA2D63"/>
    <w:rsid w:val="00F01806"/>
    <w:rsid w:val="00F6550C"/>
    <w:rsid w:val="00FA1744"/>
    <w:rsid w:val="00FB215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2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353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53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5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A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natasha</cp:lastModifiedBy>
  <cp:revision>12</cp:revision>
  <cp:lastPrinted>2020-10-23T09:28:00Z</cp:lastPrinted>
  <dcterms:created xsi:type="dcterms:W3CDTF">2020-10-16T09:26:00Z</dcterms:created>
  <dcterms:modified xsi:type="dcterms:W3CDTF">2020-10-23T09:28:00Z</dcterms:modified>
</cp:coreProperties>
</file>