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AA" w:rsidRDefault="00247FAA" w:rsidP="00247FAA">
      <w:pPr>
        <w:ind w:left="9720"/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247FAA" w:rsidRDefault="00247FAA" w:rsidP="00247FAA">
      <w:pPr>
        <w:ind w:left="9720"/>
        <w:jc w:val="right"/>
        <w:rPr>
          <w:color w:val="000000"/>
        </w:rPr>
      </w:pPr>
      <w:r>
        <w:rPr>
          <w:color w:val="000000"/>
        </w:rPr>
        <w:t>к Порядку разработки, утверждения и</w:t>
      </w:r>
    </w:p>
    <w:p w:rsidR="00247FAA" w:rsidRDefault="00247FAA" w:rsidP="00247FAA">
      <w:pPr>
        <w:ind w:left="9720"/>
        <w:jc w:val="right"/>
        <w:rPr>
          <w:color w:val="000000"/>
        </w:rPr>
      </w:pP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реализацией </w:t>
      </w:r>
    </w:p>
    <w:p w:rsidR="00247FAA" w:rsidRDefault="00247FAA" w:rsidP="00247FAA">
      <w:pPr>
        <w:ind w:left="9720"/>
        <w:jc w:val="right"/>
        <w:rPr>
          <w:color w:val="000000"/>
        </w:rPr>
      </w:pPr>
      <w:r>
        <w:rPr>
          <w:color w:val="000000"/>
        </w:rPr>
        <w:t>муниципальных целевых программ</w:t>
      </w:r>
    </w:p>
    <w:p w:rsidR="00247FAA" w:rsidRDefault="00247FAA" w:rsidP="00247FAA">
      <w:pPr>
        <w:ind w:left="9720"/>
        <w:jc w:val="right"/>
        <w:rPr>
          <w:color w:val="000000"/>
        </w:rPr>
      </w:pPr>
      <w:r>
        <w:rPr>
          <w:color w:val="000000"/>
        </w:rPr>
        <w:t>в МО Путиловское сельское поселение</w:t>
      </w:r>
    </w:p>
    <w:p w:rsidR="00247FAA" w:rsidRDefault="00247FAA" w:rsidP="00247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Отчет по реализации мероприятий </w:t>
      </w:r>
    </w:p>
    <w:p w:rsidR="00247FAA" w:rsidRDefault="00247FAA" w:rsidP="00247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:rsidR="00205A3C" w:rsidRPr="00205A3C" w:rsidRDefault="00205A3C" w:rsidP="00205A3C">
      <w:pPr>
        <w:suppressAutoHyphens w:val="0"/>
        <w:ind w:right="-2"/>
        <w:jc w:val="center"/>
        <w:rPr>
          <w:b/>
          <w:lang w:eastAsia="ru-RU"/>
        </w:rPr>
      </w:pPr>
      <w:r w:rsidRPr="00205A3C">
        <w:rPr>
          <w:b/>
          <w:lang w:eastAsia="ru-RU"/>
        </w:rPr>
        <w:t xml:space="preserve">«Безопасность и защита населения на территории МО Путиловское </w:t>
      </w:r>
    </w:p>
    <w:p w:rsidR="00205A3C" w:rsidRPr="00205A3C" w:rsidRDefault="00205A3C" w:rsidP="00205A3C">
      <w:pPr>
        <w:suppressAutoHyphens w:val="0"/>
        <w:ind w:right="-2"/>
        <w:jc w:val="center"/>
        <w:rPr>
          <w:b/>
          <w:lang w:eastAsia="ru-RU"/>
        </w:rPr>
      </w:pPr>
      <w:r w:rsidRPr="00205A3C">
        <w:rPr>
          <w:b/>
          <w:lang w:eastAsia="ru-RU"/>
        </w:rPr>
        <w:t>сельское поселение »</w:t>
      </w:r>
    </w:p>
    <w:p w:rsidR="00247FAA" w:rsidRPr="00247FAA" w:rsidRDefault="00E23A11" w:rsidP="00E23A11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за </w:t>
      </w:r>
      <w:r w:rsidR="00F97F08">
        <w:rPr>
          <w:b/>
          <w:lang w:eastAsia="ru-RU"/>
        </w:rPr>
        <w:t xml:space="preserve"> 2019</w:t>
      </w:r>
      <w:r w:rsidR="00696E04">
        <w:rPr>
          <w:b/>
          <w:lang w:eastAsia="ru-RU"/>
        </w:rPr>
        <w:t xml:space="preserve"> </w:t>
      </w:r>
      <w:r w:rsidR="00247FAA">
        <w:rPr>
          <w:b/>
          <w:lang w:eastAsia="ru-RU"/>
        </w:rPr>
        <w:t xml:space="preserve"> год</w:t>
      </w:r>
    </w:p>
    <w:p w:rsidR="00247FAA" w:rsidRDefault="00247FAA" w:rsidP="00247FAA">
      <w:pPr>
        <w:jc w:val="both"/>
        <w:rPr>
          <w:color w:val="000000"/>
        </w:rPr>
      </w:pPr>
    </w:p>
    <w:tbl>
      <w:tblPr>
        <w:tblW w:w="14317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410"/>
        <w:gridCol w:w="1559"/>
        <w:gridCol w:w="993"/>
        <w:gridCol w:w="1559"/>
        <w:gridCol w:w="1417"/>
        <w:gridCol w:w="1272"/>
        <w:gridCol w:w="1563"/>
        <w:gridCol w:w="850"/>
        <w:gridCol w:w="71"/>
        <w:gridCol w:w="922"/>
        <w:gridCol w:w="1701"/>
      </w:tblGrid>
      <w:tr w:rsidR="00247FAA" w:rsidTr="00D13548"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247FAA" w:rsidRDefault="00247FAA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 (объекта)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247FAA" w:rsidRDefault="00247FAA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исполнения (финансирования)</w:t>
            </w:r>
          </w:p>
        </w:tc>
        <w:tc>
          <w:tcPr>
            <w:tcW w:w="68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47FAA" w:rsidRDefault="00247FAA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Планируемые объемы финансирования</w:t>
            </w:r>
          </w:p>
          <w:p w:rsidR="00247FAA" w:rsidRDefault="00247FAA" w:rsidP="00626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 в действующих ценах года реализации программы)</w:t>
            </w:r>
          </w:p>
        </w:tc>
        <w:tc>
          <w:tcPr>
            <w:tcW w:w="1843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247FAA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47FAA" w:rsidRDefault="00247FAA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Распорядитель (получатель) бюджетных средств</w:t>
            </w:r>
          </w:p>
        </w:tc>
      </w:tr>
      <w:tr w:rsidR="00D13548" w:rsidTr="00D13548"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81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85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Целевые показатели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</w:tr>
      <w:tr w:rsidR="00D13548" w:rsidTr="00D13548"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</w:p>
        </w:tc>
      </w:tr>
      <w:tr w:rsidR="00D13548" w:rsidTr="00D1354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D135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07BFC" w:rsidTr="00D13548">
        <w:tc>
          <w:tcPr>
            <w:tcW w:w="1431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7BFC" w:rsidRDefault="00807BFC" w:rsidP="0062682C">
            <w:pPr>
              <w:snapToGrid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AF7319">
              <w:rPr>
                <w:b/>
                <w:color w:val="000000"/>
              </w:rPr>
              <w:t>Подпрограмма   «ПОЖАРНАЯ БЕЗОПАСНОСТЬ»</w:t>
            </w:r>
          </w:p>
        </w:tc>
      </w:tr>
      <w:tr w:rsidR="00D13548" w:rsidTr="00C57B1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  <w:r>
              <w:t>Содержание и обслуживание пожарных водоемов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E4187A" w:rsidP="00ED4746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E4187A" w:rsidP="00F97F08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4402BB" w:rsidRDefault="00586601" w:rsidP="003E24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75,0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4402BB" w:rsidRDefault="00D13548" w:rsidP="003E24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7ПВ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48" w:rsidRDefault="00F97F08" w:rsidP="0062682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D13548">
              <w:rPr>
                <w:color w:val="000000"/>
              </w:rPr>
              <w:t>дминистрация</w:t>
            </w:r>
          </w:p>
          <w:p w:rsidR="00F97F08" w:rsidRDefault="00F97F08" w:rsidP="0062682C">
            <w:pPr>
              <w:snapToGrid w:val="0"/>
              <w:rPr>
                <w:color w:val="000000"/>
              </w:rPr>
            </w:pPr>
          </w:p>
        </w:tc>
      </w:tr>
      <w:tr w:rsidR="00F97F08" w:rsidTr="00C57B1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62682C">
            <w:pPr>
              <w:snapToGrid w:val="0"/>
            </w:pPr>
            <w:r>
              <w:t>Обучение пожарному минимуму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62682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586601" w:rsidP="00ED4746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586601" w:rsidP="00F97F08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62682C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095384" w:rsidP="003E24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1,8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586601" w:rsidP="003E24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97F08">
              <w:rPr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F08" w:rsidRDefault="00F97F08" w:rsidP="00F97F0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F97F08" w:rsidRDefault="00F97F08" w:rsidP="0062682C">
            <w:pPr>
              <w:snapToGrid w:val="0"/>
              <w:rPr>
                <w:color w:val="000000"/>
              </w:rPr>
            </w:pPr>
          </w:p>
        </w:tc>
      </w:tr>
      <w:tr w:rsidR="00D13548" w:rsidTr="00E364CC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</w:pPr>
            <w:r>
              <w:t>Постановка на учет и прохождение техосмотра прицепа пожарного и противопожарного комплекса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96E04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97F08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96E04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97F08">
              <w:rPr>
                <w:color w:val="000000"/>
              </w:rPr>
              <w:t>8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2074FD" w:rsidP="004402B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</w:t>
            </w:r>
            <w:r w:rsidR="00095384">
              <w:rPr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683" w:rsidRPr="00D56683" w:rsidRDefault="00D56683" w:rsidP="00D56683">
            <w:pPr>
              <w:tabs>
                <w:tab w:val="left" w:pos="3825"/>
              </w:tabs>
              <w:jc w:val="center"/>
              <w:rPr>
                <w:sz w:val="20"/>
                <w:szCs w:val="20"/>
              </w:rPr>
            </w:pPr>
            <w:r w:rsidRPr="00D56683">
              <w:rPr>
                <w:sz w:val="20"/>
                <w:szCs w:val="20"/>
              </w:rPr>
              <w:t>1 противопожарный комплекс</w:t>
            </w:r>
          </w:p>
          <w:p w:rsidR="00D13548" w:rsidRDefault="00D56683" w:rsidP="00D56683">
            <w:pPr>
              <w:suppressAutoHyphens w:val="0"/>
              <w:jc w:val="center"/>
              <w:rPr>
                <w:lang w:eastAsia="ru-RU"/>
              </w:rPr>
            </w:pPr>
            <w:r w:rsidRPr="00D56683">
              <w:rPr>
                <w:sz w:val="20"/>
                <w:szCs w:val="20"/>
              </w:rPr>
              <w:t>1 прицеп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  <w:tr w:rsidR="001662FF" w:rsidTr="00D13548">
        <w:trPr>
          <w:trHeight w:val="545"/>
        </w:trPr>
        <w:tc>
          <w:tcPr>
            <w:tcW w:w="1431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2FF" w:rsidRPr="00C23F92" w:rsidRDefault="001662FF" w:rsidP="001662F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AF7319">
              <w:rPr>
                <w:b/>
                <w:color w:val="000000"/>
              </w:rPr>
              <w:t>Подпрограмма «</w:t>
            </w:r>
            <w:r w:rsidRPr="00D55BB2">
              <w:rPr>
                <w:b/>
              </w:rPr>
              <w:t>ЗАЩИТА НАСЕЛЕНИЯ И ТЕРРИТОРИИОТ ЧРЕЗВЫЧАЙНЫХ СИТУАЦИЙ</w:t>
            </w:r>
            <w:r>
              <w:rPr>
                <w:b/>
              </w:rPr>
              <w:t>»</w:t>
            </w:r>
          </w:p>
        </w:tc>
      </w:tr>
      <w:tr w:rsidR="00D13548" w:rsidTr="00812178">
        <w:trPr>
          <w:trHeight w:val="54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1662FF" w:rsidRDefault="00D13548" w:rsidP="001662FF">
            <w:pPr>
              <w:tabs>
                <w:tab w:val="left" w:pos="3825"/>
              </w:tabs>
              <w:suppressAutoHyphens w:val="0"/>
              <w:ind w:right="-139"/>
              <w:rPr>
                <w:lang w:eastAsia="ru-RU"/>
              </w:rPr>
            </w:pPr>
            <w:r w:rsidRPr="001662FF">
              <w:rPr>
                <w:lang w:eastAsia="ru-RU"/>
              </w:rPr>
              <w:t xml:space="preserve">Услуги </w:t>
            </w:r>
            <w:proofErr w:type="gramStart"/>
            <w:r w:rsidRPr="001662FF">
              <w:rPr>
                <w:lang w:eastAsia="ru-RU"/>
              </w:rPr>
              <w:t>по</w:t>
            </w:r>
            <w:proofErr w:type="gramEnd"/>
          </w:p>
          <w:p w:rsidR="00D13548" w:rsidRPr="001662FF" w:rsidRDefault="00D13548" w:rsidP="001662FF">
            <w:pPr>
              <w:tabs>
                <w:tab w:val="left" w:pos="3825"/>
              </w:tabs>
              <w:suppressAutoHyphens w:val="0"/>
              <w:ind w:right="-139"/>
              <w:rPr>
                <w:lang w:eastAsia="ru-RU"/>
              </w:rPr>
            </w:pPr>
            <w:r w:rsidRPr="001662FF">
              <w:rPr>
                <w:lang w:eastAsia="ru-RU"/>
              </w:rPr>
              <w:t>энтомологическому обследованию и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ак</w:t>
            </w:r>
            <w:r w:rsidRPr="001662FF">
              <w:rPr>
                <w:lang w:eastAsia="ru-RU"/>
              </w:rPr>
              <w:t>арицидной</w:t>
            </w:r>
            <w:proofErr w:type="spellEnd"/>
          </w:p>
          <w:p w:rsidR="00D13548" w:rsidRPr="001662FF" w:rsidRDefault="00D13548" w:rsidP="001662FF">
            <w:pPr>
              <w:tabs>
                <w:tab w:val="left" w:pos="3825"/>
              </w:tabs>
              <w:suppressAutoHyphens w:val="0"/>
              <w:ind w:right="-139"/>
              <w:rPr>
                <w:lang w:eastAsia="ru-RU"/>
              </w:rPr>
            </w:pPr>
            <w:r w:rsidRPr="001662FF">
              <w:rPr>
                <w:lang w:eastAsia="ru-RU"/>
              </w:rPr>
              <w:t>обработке</w:t>
            </w:r>
            <w:r>
              <w:rPr>
                <w:lang w:eastAsia="ru-RU"/>
              </w:rPr>
              <w:t xml:space="preserve"> </w:t>
            </w:r>
            <w:r w:rsidRPr="001662FF">
              <w:rPr>
                <w:lang w:eastAsia="ru-RU"/>
              </w:rPr>
              <w:t xml:space="preserve">мест захоронений, </w:t>
            </w:r>
            <w:proofErr w:type="gramStart"/>
            <w:r w:rsidRPr="001662FF">
              <w:rPr>
                <w:lang w:eastAsia="ru-RU"/>
              </w:rPr>
              <w:lastRenderedPageBreak/>
              <w:t>памятников ВОВ</w:t>
            </w:r>
            <w:proofErr w:type="gramEnd"/>
            <w:r w:rsidRPr="001662FF">
              <w:rPr>
                <w:lang w:eastAsia="ru-RU"/>
              </w:rPr>
              <w:t>, мест</w:t>
            </w:r>
            <w:r>
              <w:rPr>
                <w:lang w:eastAsia="ru-RU"/>
              </w:rPr>
              <w:t xml:space="preserve"> </w:t>
            </w:r>
            <w:r w:rsidRPr="001662FF">
              <w:rPr>
                <w:lang w:eastAsia="ru-RU"/>
              </w:rPr>
              <w:t xml:space="preserve">отведенных </w:t>
            </w:r>
          </w:p>
          <w:p w:rsidR="00D13548" w:rsidRPr="001662FF" w:rsidRDefault="00D13548" w:rsidP="001662FF">
            <w:pPr>
              <w:tabs>
                <w:tab w:val="left" w:pos="3825"/>
              </w:tabs>
              <w:suppressAutoHyphens w:val="0"/>
              <w:ind w:right="-139"/>
              <w:rPr>
                <w:lang w:eastAsia="ru-RU"/>
              </w:rPr>
            </w:pPr>
            <w:r w:rsidRPr="001662FF">
              <w:rPr>
                <w:lang w:eastAsia="ru-RU"/>
              </w:rPr>
              <w:t>для гуляния и детских площадок</w:t>
            </w:r>
            <w:r>
              <w:rPr>
                <w:lang w:eastAsia="ru-RU"/>
              </w:rPr>
              <w:t xml:space="preserve"> </w:t>
            </w:r>
            <w:proofErr w:type="gramStart"/>
            <w:r w:rsidRPr="001662FF">
              <w:rPr>
                <w:lang w:eastAsia="ru-RU"/>
              </w:rPr>
              <w:t>от</w:t>
            </w:r>
            <w:proofErr w:type="gramEnd"/>
          </w:p>
          <w:p w:rsidR="00D13548" w:rsidRDefault="00D13548" w:rsidP="001662FF">
            <w:r w:rsidRPr="001662FF">
              <w:rPr>
                <w:lang w:eastAsia="ru-RU"/>
              </w:rPr>
              <w:t>клещей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0F0D3F" w:rsidRDefault="00D1354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F97F08" w:rsidP="007129B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F97F08" w:rsidP="007129B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095384" w:rsidP="00257D2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F97F08" w:rsidP="00257D2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56683">
              <w:rPr>
                <w:color w:val="000000"/>
              </w:rPr>
              <w:t xml:space="preserve"> га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48" w:rsidRPr="00C23F92" w:rsidRDefault="00D13548">
            <w:pPr>
              <w:rPr>
                <w:color w:val="000000"/>
              </w:rPr>
            </w:pPr>
            <w:r w:rsidRPr="00C23F92">
              <w:rPr>
                <w:color w:val="000000"/>
              </w:rPr>
              <w:t>администрация</w:t>
            </w:r>
          </w:p>
        </w:tc>
      </w:tr>
      <w:tr w:rsidR="00D13548" w:rsidTr="009A4ADC">
        <w:trPr>
          <w:trHeight w:val="2119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1662FF" w:rsidRDefault="00D13548" w:rsidP="001662FF">
            <w:pPr>
              <w:tabs>
                <w:tab w:val="left" w:pos="3825"/>
              </w:tabs>
              <w:suppressAutoHyphens w:val="0"/>
              <w:ind w:right="-139"/>
              <w:rPr>
                <w:lang w:eastAsia="ru-RU"/>
              </w:rPr>
            </w:pPr>
            <w:r>
              <w:lastRenderedPageBreak/>
              <w:t xml:space="preserve">Переданы полномочия району </w:t>
            </w:r>
            <w:r w:rsidRPr="00AD34A3">
              <w:t>по созданию, содержанию и организации деятельности аварийно-спасательных служб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0F0D3F" w:rsidRDefault="00D13548">
            <w:pPr>
              <w:rPr>
                <w:color w:val="000000"/>
              </w:rPr>
            </w:pPr>
            <w:r w:rsidRPr="000F0D3F">
              <w:rPr>
                <w:color w:val="000000"/>
              </w:rPr>
              <w:t>в течени</w:t>
            </w:r>
            <w:proofErr w:type="gramStart"/>
            <w:r w:rsidRPr="000F0D3F">
              <w:rPr>
                <w:color w:val="000000"/>
              </w:rPr>
              <w:t>и</w:t>
            </w:r>
            <w:proofErr w:type="gramEnd"/>
            <w:r w:rsidRPr="000F0D3F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E4005C" w:rsidP="007E3AF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E4005C" w:rsidP="00E4005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7F08">
              <w:rPr>
                <w:color w:val="000000"/>
              </w:rPr>
              <w:t>1,</w:t>
            </w:r>
            <w:r>
              <w:rPr>
                <w:color w:val="000000"/>
              </w:rPr>
              <w:t>9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62682C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3D45BA" w:rsidP="00F230A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D56683" w:rsidRDefault="00D56683" w:rsidP="00F230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56683">
              <w:rPr>
                <w:color w:val="000000"/>
                <w:sz w:val="20"/>
                <w:szCs w:val="20"/>
              </w:rPr>
              <w:t>1 соглашение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48" w:rsidRDefault="00F97F08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D13548" w:rsidRPr="00C23F92">
              <w:rPr>
                <w:color w:val="000000"/>
              </w:rPr>
              <w:t>дминистрация</w:t>
            </w:r>
          </w:p>
          <w:p w:rsidR="00F97F08" w:rsidRPr="00C23F92" w:rsidRDefault="00F97F08">
            <w:pPr>
              <w:rPr>
                <w:color w:val="000000"/>
              </w:rPr>
            </w:pPr>
          </w:p>
        </w:tc>
      </w:tr>
      <w:tr w:rsidR="00E4005C" w:rsidTr="009A4ADC">
        <w:trPr>
          <w:trHeight w:val="2119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E4005C" w:rsidP="001662FF">
            <w:pPr>
              <w:tabs>
                <w:tab w:val="left" w:pos="3825"/>
              </w:tabs>
              <w:suppressAutoHyphens w:val="0"/>
              <w:ind w:right="-139"/>
            </w:pPr>
            <w:r>
              <w:t xml:space="preserve">- приобретение и подключение пульта управления муниципальной системы оповещения МО </w:t>
            </w:r>
            <w:proofErr w:type="spellStart"/>
            <w:r>
              <w:t>Путиловское</w:t>
            </w:r>
            <w:proofErr w:type="spellEnd"/>
            <w:r>
              <w:t xml:space="preserve"> сельское поселение  к муниципальной системе оповещения Кировского муниципального района Ленинградской области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Pr="000F0D3F" w:rsidRDefault="00C67E1F">
            <w:pPr>
              <w:rPr>
                <w:color w:val="000000"/>
              </w:rPr>
            </w:pPr>
            <w:r w:rsidRPr="000F0D3F">
              <w:rPr>
                <w:color w:val="000000"/>
              </w:rPr>
              <w:t>в течени</w:t>
            </w:r>
            <w:proofErr w:type="gramStart"/>
            <w:r w:rsidRPr="000F0D3F">
              <w:rPr>
                <w:color w:val="000000"/>
              </w:rPr>
              <w:t>и</w:t>
            </w:r>
            <w:proofErr w:type="gramEnd"/>
            <w:r w:rsidRPr="000F0D3F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C67E1F" w:rsidP="007E3AF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E4005C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E4005C" w:rsidP="007129B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E4005C" w:rsidP="007E3AF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136A43" w:rsidP="0062682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Районный бюджет- 500,9</w:t>
            </w:r>
          </w:p>
        </w:tc>
        <w:tc>
          <w:tcPr>
            <w:tcW w:w="9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136A43" w:rsidP="00F230A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500,9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05C" w:rsidRDefault="00136A43" w:rsidP="00F230A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населенный пункт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05C" w:rsidRDefault="00E4005C" w:rsidP="00F97F08">
            <w:pPr>
              <w:rPr>
                <w:color w:val="000000"/>
              </w:rPr>
            </w:pPr>
          </w:p>
        </w:tc>
      </w:tr>
    </w:tbl>
    <w:p w:rsidR="00247FAA" w:rsidRDefault="00247FAA" w:rsidP="00247FAA">
      <w:pPr>
        <w:ind w:left="9720"/>
        <w:jc w:val="center"/>
      </w:pPr>
      <w:bookmarkStart w:id="0" w:name="_GoBack"/>
      <w:bookmarkEnd w:id="0"/>
    </w:p>
    <w:tbl>
      <w:tblPr>
        <w:tblW w:w="14317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410"/>
        <w:gridCol w:w="1559"/>
        <w:gridCol w:w="993"/>
        <w:gridCol w:w="1559"/>
        <w:gridCol w:w="1417"/>
        <w:gridCol w:w="1272"/>
        <w:gridCol w:w="1563"/>
        <w:gridCol w:w="921"/>
        <w:gridCol w:w="922"/>
        <w:gridCol w:w="1701"/>
      </w:tblGrid>
      <w:tr w:rsidR="00B12A77" w:rsidRPr="00C23F92" w:rsidTr="00D13548">
        <w:trPr>
          <w:trHeight w:val="545"/>
        </w:trPr>
        <w:tc>
          <w:tcPr>
            <w:tcW w:w="14317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A77" w:rsidRPr="00C23F92" w:rsidRDefault="00B12A77" w:rsidP="009914D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Pr="00AF7319">
              <w:rPr>
                <w:b/>
                <w:color w:val="000000"/>
              </w:rPr>
              <w:t xml:space="preserve">Подпрограмма </w:t>
            </w:r>
            <w:r>
              <w:rPr>
                <w:b/>
                <w:color w:val="000000"/>
              </w:rPr>
              <w:t>«ПРОТИВОДЕЙСТВИЕ</w:t>
            </w:r>
            <w:r w:rsidR="004E0F7D">
              <w:rPr>
                <w:b/>
                <w:color w:val="000000"/>
              </w:rPr>
              <w:t xml:space="preserve"> ЭКСТРЕМИЗМУ, ПРОФИЛАКТИКА ТЕРРОРИЗМА»</w:t>
            </w:r>
          </w:p>
        </w:tc>
      </w:tr>
      <w:tr w:rsidR="00D13548" w:rsidRPr="00C23F92" w:rsidTr="005D2040">
        <w:trPr>
          <w:trHeight w:val="54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302514" w:rsidRDefault="00D13548" w:rsidP="003E2415">
            <w:pPr>
              <w:widowControl w:val="0"/>
            </w:pPr>
            <w:r w:rsidRPr="00302514">
              <w:rPr>
                <w:sz w:val="22"/>
                <w:szCs w:val="22"/>
              </w:rPr>
              <w:t>Информирование населения по вопросам противодейст</w:t>
            </w:r>
            <w:r>
              <w:rPr>
                <w:sz w:val="22"/>
                <w:szCs w:val="22"/>
              </w:rPr>
              <w:t>в</w:t>
            </w:r>
            <w:r w:rsidRPr="00302514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я </w:t>
            </w:r>
            <w:r w:rsidRPr="00302514">
              <w:rPr>
                <w:sz w:val="22"/>
                <w:szCs w:val="22"/>
              </w:rPr>
              <w:t xml:space="preserve"> терроризму</w:t>
            </w:r>
            <w:r>
              <w:rPr>
                <w:sz w:val="22"/>
                <w:szCs w:val="22"/>
              </w:rPr>
              <w:t>,  предупреждение террористических актов  на официальном сайте</w:t>
            </w:r>
          </w:p>
          <w:p w:rsidR="00D13548" w:rsidRDefault="00D13548" w:rsidP="003E2415">
            <w:pPr>
              <w:pStyle w:val="ConsPlusCell"/>
              <w:ind w:left="360"/>
              <w:jc w:val="both"/>
            </w:pPr>
          </w:p>
          <w:p w:rsidR="00D13548" w:rsidRDefault="00D13548" w:rsidP="009914D1"/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0F0D3F" w:rsidRDefault="00D13548" w:rsidP="009914D1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4E0F7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9914D1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Default="00D1354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3548" w:rsidRPr="00D56683" w:rsidRDefault="00D56683" w:rsidP="009914D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56683">
              <w:rPr>
                <w:color w:val="000000"/>
                <w:sz w:val="20"/>
                <w:szCs w:val="20"/>
              </w:rPr>
              <w:t>1,5 тыс. чел.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3548" w:rsidRDefault="00F97F08" w:rsidP="009914D1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D13548" w:rsidRPr="00C23F92">
              <w:rPr>
                <w:color w:val="000000"/>
              </w:rPr>
              <w:t>дминистрация</w:t>
            </w:r>
          </w:p>
          <w:p w:rsidR="00F97F08" w:rsidRPr="00C23F92" w:rsidRDefault="00F97F08" w:rsidP="009914D1">
            <w:pPr>
              <w:rPr>
                <w:color w:val="000000"/>
              </w:rPr>
            </w:pPr>
          </w:p>
        </w:tc>
      </w:tr>
      <w:tr w:rsidR="00F97F08" w:rsidRPr="00C23F92" w:rsidTr="005D2040">
        <w:trPr>
          <w:trHeight w:val="54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Pr="00302514" w:rsidRDefault="00F97F08" w:rsidP="003E2415">
            <w:pPr>
              <w:widowControl w:val="0"/>
            </w:pPr>
            <w:r>
              <w:rPr>
                <w:sz w:val="22"/>
                <w:szCs w:val="22"/>
              </w:rPr>
              <w:t xml:space="preserve">Ликвидация последствий </w:t>
            </w:r>
            <w:r>
              <w:rPr>
                <w:sz w:val="22"/>
                <w:szCs w:val="22"/>
              </w:rPr>
              <w:lastRenderedPageBreak/>
              <w:t>проявлений терроризма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Pr="000F0D3F" w:rsidRDefault="00F97F08" w:rsidP="004171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4E0F7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Pr="00D56683" w:rsidRDefault="00F97F08" w:rsidP="009914D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 тыс. чел.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F08" w:rsidRDefault="00F97F08" w:rsidP="00F97F08">
            <w:pPr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23F92">
              <w:rPr>
                <w:color w:val="000000"/>
              </w:rPr>
              <w:t>дминистрация</w:t>
            </w:r>
          </w:p>
          <w:p w:rsidR="00F97F08" w:rsidRPr="00C23F92" w:rsidRDefault="00F97F08" w:rsidP="009914D1">
            <w:pPr>
              <w:rPr>
                <w:color w:val="000000"/>
              </w:rPr>
            </w:pPr>
          </w:p>
        </w:tc>
      </w:tr>
      <w:tr w:rsidR="00F97F08" w:rsidRPr="00C23F92" w:rsidTr="00D13548">
        <w:trPr>
          <w:trHeight w:val="545"/>
        </w:trPr>
        <w:tc>
          <w:tcPr>
            <w:tcW w:w="14317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F08" w:rsidRPr="00C23F92" w:rsidRDefault="00F97F08" w:rsidP="008D1B0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4.</w:t>
            </w:r>
            <w:r w:rsidRPr="00AF7319">
              <w:rPr>
                <w:b/>
                <w:color w:val="000000"/>
              </w:rPr>
              <w:t>Подпрограмма</w:t>
            </w:r>
            <w:r>
              <w:rPr>
                <w:b/>
                <w:color w:val="000000"/>
              </w:rPr>
              <w:t xml:space="preserve"> «</w:t>
            </w:r>
            <w:r w:rsidRPr="004E2CDC">
              <w:rPr>
                <w:b/>
              </w:rPr>
              <w:t>БЕЗОПАСНОСТИ НА ВОДНЫХ ОБЪЕКТАХ</w:t>
            </w:r>
            <w:r>
              <w:rPr>
                <w:b/>
              </w:rPr>
              <w:t>»</w:t>
            </w:r>
          </w:p>
        </w:tc>
      </w:tr>
      <w:tr w:rsidR="00F97F08" w:rsidRPr="00C23F92" w:rsidTr="003602AA">
        <w:trPr>
          <w:trHeight w:val="54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Pr="00302514" w:rsidRDefault="00F97F08" w:rsidP="003E2415">
            <w:pPr>
              <w:widowControl w:val="0"/>
            </w:pPr>
            <w:r>
              <w:t>Информирование населения о складывающемся состоянии водоемов, мерах безопасности при купании, ловле рыбы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4E0F7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Pr="00D56683" w:rsidRDefault="00F97F08" w:rsidP="009914D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56683">
              <w:rPr>
                <w:color w:val="000000"/>
                <w:sz w:val="20"/>
                <w:szCs w:val="20"/>
              </w:rPr>
              <w:t xml:space="preserve">1,5 </w:t>
            </w:r>
            <w:proofErr w:type="spellStart"/>
            <w:proofErr w:type="gramStart"/>
            <w:r w:rsidRPr="00D56683">
              <w:rPr>
                <w:color w:val="000000"/>
                <w:sz w:val="20"/>
                <w:szCs w:val="20"/>
              </w:rPr>
              <w:t>тыс</w:t>
            </w:r>
            <w:proofErr w:type="spellEnd"/>
            <w:proofErr w:type="gramEnd"/>
            <w:r w:rsidRPr="00D56683">
              <w:rPr>
                <w:color w:val="000000"/>
                <w:sz w:val="20"/>
                <w:szCs w:val="20"/>
              </w:rPr>
              <w:t>, чел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F08" w:rsidRPr="00C23F92" w:rsidRDefault="00F97F08" w:rsidP="009914D1">
            <w:pPr>
              <w:rPr>
                <w:color w:val="000000"/>
              </w:rPr>
            </w:pPr>
            <w:r w:rsidRPr="00C23F92">
              <w:rPr>
                <w:color w:val="000000"/>
              </w:rPr>
              <w:t>администрация</w:t>
            </w:r>
          </w:p>
        </w:tc>
      </w:tr>
      <w:tr w:rsidR="00F97F08" w:rsidRPr="00C23F92" w:rsidTr="001665F3">
        <w:trPr>
          <w:trHeight w:val="545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3E2415">
            <w:pPr>
              <w:widowControl w:val="0"/>
            </w:pPr>
            <w:r>
              <w:t>Организация разъяснительной работы с населением по мерам безопасности и предупреждению несчастных случаев на водных объектах в зимний период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4E0F7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Default="00F97F08" w:rsidP="009914D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F08" w:rsidRPr="00D56683" w:rsidRDefault="00F97F08" w:rsidP="009914D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56683">
              <w:rPr>
                <w:color w:val="000000"/>
                <w:sz w:val="20"/>
                <w:szCs w:val="20"/>
              </w:rPr>
              <w:t>1,5 тыс. чел.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7F08" w:rsidRPr="00C23F92" w:rsidRDefault="00F97F08" w:rsidP="009914D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</w:tbl>
    <w:p w:rsidR="000B6DA8" w:rsidRDefault="000B6DA8"/>
    <w:sectPr w:rsidR="000B6DA8" w:rsidSect="00F97F08">
      <w:pgSz w:w="15840" w:h="12240" w:orient="landscape"/>
      <w:pgMar w:top="851" w:right="851" w:bottom="567" w:left="9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0B"/>
    <w:rsid w:val="000257FA"/>
    <w:rsid w:val="0007104A"/>
    <w:rsid w:val="00095384"/>
    <w:rsid w:val="000A0E8B"/>
    <w:rsid w:val="000B469D"/>
    <w:rsid w:val="000B6DA8"/>
    <w:rsid w:val="001172E4"/>
    <w:rsid w:val="00136A43"/>
    <w:rsid w:val="001437F8"/>
    <w:rsid w:val="001662FF"/>
    <w:rsid w:val="00205A3C"/>
    <w:rsid w:val="002074FD"/>
    <w:rsid w:val="00227748"/>
    <w:rsid w:val="00247FAA"/>
    <w:rsid w:val="00254581"/>
    <w:rsid w:val="0025476E"/>
    <w:rsid w:val="00257D20"/>
    <w:rsid w:val="002B5126"/>
    <w:rsid w:val="002C6003"/>
    <w:rsid w:val="003814B8"/>
    <w:rsid w:val="003915EC"/>
    <w:rsid w:val="003D45BA"/>
    <w:rsid w:val="003E2415"/>
    <w:rsid w:val="004028B6"/>
    <w:rsid w:val="004402BB"/>
    <w:rsid w:val="004E0F7D"/>
    <w:rsid w:val="00561280"/>
    <w:rsid w:val="00586601"/>
    <w:rsid w:val="005E7B68"/>
    <w:rsid w:val="00644FE7"/>
    <w:rsid w:val="00696E04"/>
    <w:rsid w:val="006F5CCB"/>
    <w:rsid w:val="00703CAE"/>
    <w:rsid w:val="007077EA"/>
    <w:rsid w:val="007129B9"/>
    <w:rsid w:val="007E3AF4"/>
    <w:rsid w:val="00807BFC"/>
    <w:rsid w:val="00826028"/>
    <w:rsid w:val="008347D5"/>
    <w:rsid w:val="00884F21"/>
    <w:rsid w:val="008B4A5C"/>
    <w:rsid w:val="008D1B04"/>
    <w:rsid w:val="008D2238"/>
    <w:rsid w:val="008D63E4"/>
    <w:rsid w:val="008E488B"/>
    <w:rsid w:val="00944EE4"/>
    <w:rsid w:val="009709E1"/>
    <w:rsid w:val="00974F53"/>
    <w:rsid w:val="009F3F3F"/>
    <w:rsid w:val="00A10E95"/>
    <w:rsid w:val="00A67F05"/>
    <w:rsid w:val="00B12A77"/>
    <w:rsid w:val="00B23054"/>
    <w:rsid w:val="00B446DC"/>
    <w:rsid w:val="00B714C2"/>
    <w:rsid w:val="00BF74FF"/>
    <w:rsid w:val="00C13638"/>
    <w:rsid w:val="00C25DAA"/>
    <w:rsid w:val="00C67E1F"/>
    <w:rsid w:val="00C97EDD"/>
    <w:rsid w:val="00CC3DDF"/>
    <w:rsid w:val="00D13548"/>
    <w:rsid w:val="00D41128"/>
    <w:rsid w:val="00D421EF"/>
    <w:rsid w:val="00D56683"/>
    <w:rsid w:val="00E07D2F"/>
    <w:rsid w:val="00E23A11"/>
    <w:rsid w:val="00E278D7"/>
    <w:rsid w:val="00E4005C"/>
    <w:rsid w:val="00E4187A"/>
    <w:rsid w:val="00E65FBF"/>
    <w:rsid w:val="00E7305F"/>
    <w:rsid w:val="00EC4594"/>
    <w:rsid w:val="00ED4746"/>
    <w:rsid w:val="00F00707"/>
    <w:rsid w:val="00F230A6"/>
    <w:rsid w:val="00F64CF7"/>
    <w:rsid w:val="00F97F08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3E2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B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11</cp:revision>
  <cp:lastPrinted>2020-02-20T12:26:00Z</cp:lastPrinted>
  <dcterms:created xsi:type="dcterms:W3CDTF">2020-02-20T11:44:00Z</dcterms:created>
  <dcterms:modified xsi:type="dcterms:W3CDTF">2020-03-12T12:25:00Z</dcterms:modified>
</cp:coreProperties>
</file>