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D9" w:rsidRPr="00EA18D9" w:rsidRDefault="00EA18D9" w:rsidP="00EA18D9">
      <w:pPr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A18D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пересмотра размера </w:t>
      </w:r>
      <w:r w:rsidR="002774C5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</w:t>
      </w:r>
      <w:r w:rsidRPr="00EA18D9">
        <w:rPr>
          <w:rFonts w:ascii="Times New Roman" w:hAnsi="Times New Roman" w:cs="Times New Roman"/>
          <w:b/>
          <w:bCs/>
          <w:sz w:val="28"/>
          <w:szCs w:val="28"/>
        </w:rPr>
        <w:t>социальной доплаты</w:t>
      </w:r>
    </w:p>
    <w:p w:rsidR="00EA18D9" w:rsidRPr="00E81EBF" w:rsidRDefault="00EA18D9" w:rsidP="00EA18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8D9">
        <w:rPr>
          <w:rFonts w:ascii="Times New Roman" w:hAnsi="Times New Roman" w:cs="Times New Roman"/>
          <w:sz w:val="28"/>
          <w:szCs w:val="28"/>
        </w:rPr>
        <w:t xml:space="preserve">Размеры социальных выплат пересматриваются, в частности, при изменении величины прожиточного минимума пенсионера. В таком случае пересмотр размера социальной доплаты производится с 1 января года, на </w:t>
      </w:r>
      <w:r w:rsidRPr="00E81EBF">
        <w:rPr>
          <w:rFonts w:ascii="Times New Roman" w:hAnsi="Times New Roman" w:cs="Times New Roman"/>
          <w:sz w:val="28"/>
          <w:szCs w:val="28"/>
        </w:rPr>
        <w:t xml:space="preserve">который установлена новая величина прожиточного минимума. При этом, как правило, общая сумма материального обеспечения пенсионера с учетом социальной доплаты к пенсии текущего года не может быть меньше общей суммы его материального обеспечения с учетом социальной доплаты к пенсии </w:t>
      </w:r>
      <w:r w:rsidRPr="00E81EBF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предыдущего года (</w:t>
      </w:r>
      <w:r w:rsidR="00E81EBF" w:rsidRPr="00E81EBF">
        <w:rPr>
          <w:rFonts w:ascii="Times New Roman" w:hAnsi="Times New Roman" w:cs="Times New Roman"/>
          <w:sz w:val="28"/>
          <w:szCs w:val="28"/>
        </w:rPr>
        <w:t>часть 8 статьи 12.1 Федерального закона от 17 июля 1999 года № 178-ФЗ «О государственной социальной помощи»</w:t>
      </w:r>
      <w:r w:rsidRPr="00E81EB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A18D9" w:rsidRDefault="00EA18D9" w:rsidP="00E81E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EBF">
        <w:rPr>
          <w:rFonts w:ascii="Times New Roman" w:hAnsi="Times New Roman" w:cs="Times New Roman"/>
          <w:color w:val="000000" w:themeColor="text1"/>
          <w:sz w:val="28"/>
          <w:szCs w:val="28"/>
        </w:rPr>
        <w:t>С 01.01.2019 размер</w:t>
      </w:r>
      <w:r w:rsidR="002774C5" w:rsidRPr="00E81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</w:t>
      </w:r>
      <w:r w:rsidRPr="00E81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доплаты не подлежит пересмотру в связи с индексацией в текущем году размеров пенсии и ежемесячной денежной выплаты (стоимости набора социальных услуг). Вместе с тем при изменении с 1 января текущего года величины прожиточного минимума в подсчет общей суммы материального обеспечения пенсионера включаются суммы пенсии и ЕДВ с учетом индексации, произведенной в предыдущем году (</w:t>
      </w:r>
      <w:r w:rsidR="00E81EBF" w:rsidRPr="00E81EBF">
        <w:rPr>
          <w:rFonts w:ascii="Times New Roman" w:hAnsi="Times New Roman" w:cs="Times New Roman"/>
          <w:sz w:val="28"/>
          <w:szCs w:val="28"/>
        </w:rPr>
        <w:t>часть 8 статьи 12.1 Федерального закона от 17 июля 1999 года № 178-ФЗ «О государственной социальной помощи»</w:t>
      </w:r>
      <w:r w:rsidRPr="00E81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4" w:history="1">
        <w:r w:rsidR="0074613D" w:rsidRPr="00E81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</w:t>
        </w:r>
        <w:r w:rsidR="00D208FD" w:rsidRPr="00E81E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 статьи</w:t>
        </w:r>
        <w:r w:rsidRPr="00E81E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E81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</w:t>
      </w:r>
      <w:r w:rsidR="00E81EBF">
        <w:rPr>
          <w:rFonts w:ascii="Times New Roman" w:hAnsi="Times New Roman" w:cs="Times New Roman"/>
          <w:sz w:val="28"/>
          <w:szCs w:val="28"/>
        </w:rPr>
        <w:t xml:space="preserve"> 01.04.2019 №</w:t>
      </w:r>
      <w:r w:rsidRPr="00E81EBF">
        <w:rPr>
          <w:rFonts w:ascii="Times New Roman" w:hAnsi="Times New Roman" w:cs="Times New Roman"/>
          <w:sz w:val="28"/>
          <w:szCs w:val="28"/>
        </w:rPr>
        <w:t xml:space="preserve"> 49-ФЗ</w:t>
      </w:r>
      <w:r w:rsidR="00E81EBF" w:rsidRPr="00E81EBF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</w:t>
      </w:r>
      <w:r w:rsidR="00E81EBF" w:rsidRPr="00E81EBF">
        <w:rPr>
          <w:rFonts w:ascii="Times New Roman" w:hAnsi="Times New Roman" w:cs="Times New Roman"/>
          <w:sz w:val="28"/>
          <w:szCs w:val="28"/>
        </w:rPr>
        <w:t>е</w:t>
      </w:r>
      <w:r w:rsidR="00E81EBF" w:rsidRPr="00E81EBF">
        <w:rPr>
          <w:rFonts w:ascii="Times New Roman" w:hAnsi="Times New Roman" w:cs="Times New Roman"/>
          <w:sz w:val="28"/>
          <w:szCs w:val="28"/>
        </w:rPr>
        <w:t>рации»</w:t>
      </w:r>
      <w:r w:rsidRPr="00E81EBF">
        <w:rPr>
          <w:rFonts w:ascii="Times New Roman" w:hAnsi="Times New Roman" w:cs="Times New Roman"/>
          <w:sz w:val="28"/>
          <w:szCs w:val="28"/>
        </w:rPr>
        <w:t>).</w:t>
      </w:r>
    </w:p>
    <w:p w:rsidR="00E81EBF" w:rsidRPr="00E81EBF" w:rsidRDefault="00E81EBF" w:rsidP="00E81E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8D9" w:rsidRDefault="00EA18D9" w:rsidP="00EA1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(межрайонное) С.Г. </w:t>
      </w:r>
      <w:bookmarkStart w:id="0" w:name="__DdeLink__20_2005098278"/>
      <w:proofErr w:type="spellStart"/>
      <w:r>
        <w:rPr>
          <w:rFonts w:ascii="Times New Roman" w:hAnsi="Times New Roman" w:cs="Times New Roman"/>
          <w:sz w:val="28"/>
          <w:szCs w:val="28"/>
        </w:rPr>
        <w:t>Демяшина</w:t>
      </w:r>
      <w:bookmarkEnd w:id="0"/>
      <w:proofErr w:type="spellEnd"/>
      <w:r w:rsidR="00AF2F96">
        <w:rPr>
          <w:rFonts w:ascii="Times New Roman" w:hAnsi="Times New Roman" w:cs="Times New Roman"/>
          <w:sz w:val="28"/>
          <w:szCs w:val="28"/>
        </w:rPr>
        <w:t>.</w:t>
      </w:r>
    </w:p>
    <w:p w:rsidR="00EA18D9" w:rsidRDefault="00EA18D9" w:rsidP="00EA1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8D9" w:rsidRDefault="00EA18D9" w:rsidP="00EA18D9">
      <w:pPr>
        <w:jc w:val="both"/>
      </w:pPr>
      <w:r>
        <w:rPr>
          <w:rFonts w:ascii="Times New Roman" w:hAnsi="Times New Roman" w:cs="Times New Roman"/>
          <w:sz w:val="28"/>
          <w:szCs w:val="28"/>
        </w:rPr>
        <w:t>Справки по телефону: (81363)777-99</w:t>
      </w:r>
    </w:p>
    <w:p w:rsidR="00EA18D9" w:rsidRDefault="00EA18D9"/>
    <w:sectPr w:rsidR="00EA18D9" w:rsidSect="00E81E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8D9"/>
    <w:rsid w:val="002774C5"/>
    <w:rsid w:val="0074613D"/>
    <w:rsid w:val="00881DFF"/>
    <w:rsid w:val="00AF2F96"/>
    <w:rsid w:val="00D208FD"/>
    <w:rsid w:val="00D32489"/>
    <w:rsid w:val="00D64ADB"/>
    <w:rsid w:val="00D7344C"/>
    <w:rsid w:val="00E81EBF"/>
    <w:rsid w:val="00EA18D9"/>
    <w:rsid w:val="00F9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AADF48C650B392865EC72E2B12A0234C7B74AF947EC8F5F3FD7A5C7F3059F3F393F694863266E93D0B2EC2FAC0B2985C8F289F4D23250B0B3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5</cp:revision>
  <cp:lastPrinted>2019-10-07T12:19:00Z</cp:lastPrinted>
  <dcterms:created xsi:type="dcterms:W3CDTF">2019-10-07T11:55:00Z</dcterms:created>
  <dcterms:modified xsi:type="dcterms:W3CDTF">2019-10-07T12:19:00Z</dcterms:modified>
</cp:coreProperties>
</file>