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02" w:rsidRPr="00747FEC" w:rsidRDefault="005F7F02" w:rsidP="00747FEC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7FEC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Получить пенсионные накопления можно через сайт ПФР </w:t>
      </w:r>
    </w:p>
    <w:p w:rsidR="005F7F02" w:rsidRPr="00747FEC" w:rsidRDefault="00025120" w:rsidP="00747FEC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02" w:rsidRPr="00747FEC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sz w:val="26"/>
          <w:szCs w:val="26"/>
          <w:lang w:eastAsia="ru-RU"/>
        </w:rPr>
        <w:t>На сайте ПФР запущены электронные сервисы для получения пенсионных накоплений при выходе на пенсию. Дистанционное назначение выплаты доступно всем гражданам, формирующим свои накопления в ПФР.</w:t>
      </w:r>
    </w:p>
    <w:p w:rsidR="005F7F02" w:rsidRPr="00747FEC" w:rsidRDefault="00D60FA1" w:rsidP="00E450C2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D60FA1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5" style="width:4.7pt;height:0" o:hrpct="0" o:hralign="center" o:hrstd="t" o:hr="t" fillcolor="#a0a0a0" stroked="f"/>
        </w:pict>
      </w:r>
      <w:r w:rsidR="005F7F02" w:rsidRPr="00747FEC">
        <w:rPr>
          <w:rFonts w:ascii="Times New Roman" w:hAnsi="Times New Roman" w:cs="Times New Roman"/>
          <w:sz w:val="26"/>
          <w:szCs w:val="26"/>
          <w:lang w:eastAsia="ru-RU"/>
        </w:rPr>
        <w:t>Чтобы подать соответствующее заявление, необходимо зайти в «Личный кабинет гражданина» и заполнить предлагаемые разделы. При этом гражданин должен быть зарегистрирован на Портале государственных услуг.</w:t>
      </w:r>
    </w:p>
    <w:p w:rsidR="005F7F02" w:rsidRPr="00747FEC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sz w:val="26"/>
          <w:szCs w:val="26"/>
          <w:lang w:eastAsia="ru-RU"/>
        </w:rPr>
        <w:t>Напомним, средства пенсионных накоплений можно получить в виде:</w:t>
      </w:r>
    </w:p>
    <w:p w:rsidR="005F7F02" w:rsidRPr="00747FEC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 единовременной выплаты — выплачивается сразу одной суммой, если пенсионные накопления гражданина составляют 5 и менее процентов по отношению к общему размеру его пенсии;</w:t>
      </w:r>
    </w:p>
    <w:p w:rsidR="005F7F02" w:rsidRPr="00747FEC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 срочной выплаты — продолжительность такой выплаты определяет сам пенсионер, но не менее 10 лет. Срочная выплата может включать в себя только средства Программы государственного софинансирования или материнского капитала, если он был направлен на формирование пенсии;</w:t>
      </w:r>
    </w:p>
    <w:p w:rsidR="005F7F02" w:rsidRPr="00747FEC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 накопительной пенсии — выплата осуществляется ежемесячно и пожизненно.</w:t>
      </w:r>
    </w:p>
    <w:p w:rsidR="005F7F02" w:rsidRPr="009D704F" w:rsidRDefault="005F7F02" w:rsidP="00E450C2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sz w:val="26"/>
          <w:szCs w:val="26"/>
          <w:lang w:eastAsia="ru-RU"/>
        </w:rPr>
        <w:t>Если гражданин формирует свои накопления через негосударственный пенсионный фонд, то и обращаться за выплатой нужно в соответствующий НПФ.</w:t>
      </w:r>
    </w:p>
    <w:p w:rsidR="005F7F02" w:rsidRDefault="005F7F02" w:rsidP="00747FEC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7F02" w:rsidRPr="00747FEC" w:rsidRDefault="005F7F02" w:rsidP="00747FEC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ru-RU"/>
        </w:rPr>
      </w:pPr>
      <w:r w:rsidRPr="00747FEC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Руководитель клиентской службы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747FEC">
        <w:rPr>
          <w:rFonts w:ascii="Times New Roman" w:hAnsi="Times New Roman" w:cs="Times New Roman"/>
          <w:sz w:val="26"/>
          <w:szCs w:val="26"/>
          <w:lang w:eastAsia="ru-RU"/>
        </w:rPr>
        <w:t>Н.С.Юдина</w:t>
      </w:r>
    </w:p>
    <w:p w:rsidR="005F7F02" w:rsidRPr="00747FEC" w:rsidRDefault="005F7F02">
      <w:pPr>
        <w:rPr>
          <w:sz w:val="26"/>
          <w:szCs w:val="26"/>
        </w:rPr>
      </w:pPr>
    </w:p>
    <w:sectPr w:rsidR="005F7F02" w:rsidRPr="00747FE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47FEC"/>
    <w:rsid w:val="00025120"/>
    <w:rsid w:val="00141B0C"/>
    <w:rsid w:val="00192C26"/>
    <w:rsid w:val="005F7F02"/>
    <w:rsid w:val="00747FEC"/>
    <w:rsid w:val="007F3B42"/>
    <w:rsid w:val="008A40D0"/>
    <w:rsid w:val="009D704F"/>
    <w:rsid w:val="00C85A33"/>
    <w:rsid w:val="00D60FA1"/>
    <w:rsid w:val="00E4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47FE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7F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747F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storage.inovaco.ru/media/project_mo_548/31/f2/99/4d/28/a2/pfr_elektronnyj.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user</cp:lastModifiedBy>
  <cp:revision>2</cp:revision>
  <dcterms:created xsi:type="dcterms:W3CDTF">2019-09-04T11:36:00Z</dcterms:created>
  <dcterms:modified xsi:type="dcterms:W3CDTF">2019-09-04T11:36:00Z</dcterms:modified>
</cp:coreProperties>
</file>