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480B6F">
        <w:rPr>
          <w:b/>
          <w:lang w:eastAsia="ru-RU"/>
        </w:rPr>
        <w:t xml:space="preserve">1 </w:t>
      </w:r>
      <w:r w:rsidR="00C01818">
        <w:rPr>
          <w:b/>
          <w:lang w:eastAsia="ru-RU"/>
        </w:rPr>
        <w:t xml:space="preserve">полугодие </w:t>
      </w:r>
      <w:r w:rsidR="00480B6F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20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850"/>
        <w:gridCol w:w="993"/>
        <w:gridCol w:w="1134"/>
        <w:gridCol w:w="1559"/>
        <w:gridCol w:w="1134"/>
        <w:gridCol w:w="1559"/>
        <w:gridCol w:w="1418"/>
        <w:gridCol w:w="1417"/>
        <w:gridCol w:w="1276"/>
      </w:tblGrid>
      <w:tr w:rsidR="00847E09" w:rsidRPr="00847E09" w:rsidTr="009D5CD8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9D5CD8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D5CD8" w:rsidRPr="00847E09" w:rsidTr="009D5CD8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B2CED" w:rsidRDefault="009D5CD8" w:rsidP="00C62474">
            <w:r w:rsidRPr="00480B6F">
              <w:t xml:space="preserve">Ремонт дорог и улиц на </w:t>
            </w:r>
            <w:proofErr w:type="spellStart"/>
            <w:r w:rsidRPr="00480B6F">
              <w:t>ст</w:t>
            </w:r>
            <w:proofErr w:type="gramStart"/>
            <w:r w:rsidRPr="00480B6F">
              <w:t>.Н</w:t>
            </w:r>
            <w:proofErr w:type="gramEnd"/>
            <w:r w:rsidRPr="00480B6F">
              <w:t>азия</w:t>
            </w:r>
            <w:proofErr w:type="spellEnd"/>
            <w:r w:rsidRPr="00480B6F">
              <w:t xml:space="preserve"> (около 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A57298" w:rsidRDefault="009D5CD8" w:rsidP="009D5CD8">
            <w:pPr>
              <w:pStyle w:val="ConsPlusCell"/>
              <w:rPr>
                <w:sz w:val="20"/>
                <w:szCs w:val="20"/>
              </w:rPr>
            </w:pPr>
            <w:r w:rsidRPr="00A57298">
              <w:rPr>
                <w:sz w:val="20"/>
                <w:szCs w:val="20"/>
              </w:rPr>
              <w:t xml:space="preserve">Протяженность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км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</w:p>
        </w:tc>
      </w:tr>
      <w:tr w:rsidR="009D5CD8" w:rsidRPr="00847E09" w:rsidTr="009D5CD8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Default="009D5CD8" w:rsidP="00C62474">
            <w:r w:rsidRPr="00480B6F">
              <w:t>Восстановление горячего водоснабжения в многоквартирных домах с.Путилово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D5CD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9D5CD8" w:rsidRDefault="009D5CD8" w:rsidP="009D5CD8">
            <w:pPr>
              <w:jc w:val="center"/>
              <w:rPr>
                <w:sz w:val="22"/>
                <w:szCs w:val="22"/>
              </w:rPr>
            </w:pPr>
            <w:r w:rsidRPr="009D5CD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A57298" w:rsidRDefault="009D5CD8" w:rsidP="00552FEC">
            <w:pPr>
              <w:pStyle w:val="ConsPlusCell"/>
              <w:rPr>
                <w:sz w:val="20"/>
                <w:szCs w:val="20"/>
              </w:rPr>
            </w:pPr>
            <w:r w:rsidRPr="00A57298">
              <w:rPr>
                <w:sz w:val="20"/>
                <w:szCs w:val="20"/>
              </w:rPr>
              <w:t>Протяженность  сети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км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8" w:rsidRPr="00847E09" w:rsidRDefault="009D5CD8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1D43DD"/>
    <w:rsid w:val="00247FAA"/>
    <w:rsid w:val="00480B6F"/>
    <w:rsid w:val="00552FEC"/>
    <w:rsid w:val="00561280"/>
    <w:rsid w:val="005B381C"/>
    <w:rsid w:val="007129B9"/>
    <w:rsid w:val="00847E09"/>
    <w:rsid w:val="009D5CD8"/>
    <w:rsid w:val="00A27BA6"/>
    <w:rsid w:val="00A57298"/>
    <w:rsid w:val="00B95EF8"/>
    <w:rsid w:val="00C01818"/>
    <w:rsid w:val="00C25B84"/>
    <w:rsid w:val="00C67A71"/>
    <w:rsid w:val="00D7386F"/>
    <w:rsid w:val="00DB182D"/>
    <w:rsid w:val="00E311FB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cp:lastPrinted>2018-02-07T16:10:00Z</cp:lastPrinted>
  <dcterms:created xsi:type="dcterms:W3CDTF">2016-05-13T08:09:00Z</dcterms:created>
  <dcterms:modified xsi:type="dcterms:W3CDTF">2018-07-30T11:27:00Z</dcterms:modified>
</cp:coreProperties>
</file>