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населению, руководителям предприятий и организаций, организаторам культурно – массовых, театрально - зрелищных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и фейерверков </w:t>
      </w:r>
      <w:r w:rsidRPr="00427C18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7C18">
        <w:rPr>
          <w:rFonts w:ascii="Times New Roman" w:hAnsi="Times New Roman" w:cs="Times New Roman"/>
          <w:b/>
          <w:sz w:val="32"/>
          <w:szCs w:val="32"/>
        </w:rPr>
        <w:t>выбору пиротехнической продукции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Выбор пиротехнической продукции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ab/>
        <w:t>Не используйте самодельные изделия!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Приобретая пиротехническую продукцию, проверьте наличие сертификата соответствия, инструкции на русском языке и срок годности.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Выбирая пиротехнические средства, обратите внимание на их внешний вид. Не приобретайте изделия измятые, подмоченные, с трещинами и другими повреждениями корпуса или фитиля.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Следует помнить, что входящие в такие изделия горючие вещества и порох огнеопасны. При неосторожном обращении с ними или неправильном хранении они легко могут воспламениться и привести к пожару или нанести травму.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Признаки фальсификации пиротехники: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-на упаковке отсутствуют: наименование изделия, предупреждение об опасности и информация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 xml:space="preserve">-название  или изготовитель, указанные на изделии и в сертификате, не совпадают; 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-в графе сертификата «дополнительная информация» не указан класс опасности;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-код органа по сертификации соответствия на изделии не совпадают с кодом в номере сертификата.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Для руководителей  предприятий и организаций и организаторов мероприятий с использованием пиротехнической продукции на территории МО Кировский район Ленинградской области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  <w:b/>
        </w:rPr>
        <w:tab/>
      </w:r>
      <w:r w:rsidRPr="00427C18">
        <w:rPr>
          <w:rFonts w:ascii="Times New Roman" w:hAnsi="Times New Roman" w:cs="Times New Roman"/>
        </w:rPr>
        <w:t>Все культурно – массовые, театрально - зрелищные мероприятия с использованием пиротехнической продукции, фейерверки долж</w:t>
      </w:r>
      <w:r>
        <w:rPr>
          <w:rFonts w:ascii="Times New Roman" w:hAnsi="Times New Roman" w:cs="Times New Roman"/>
        </w:rPr>
        <w:t xml:space="preserve">ны планироваться и проводиться </w:t>
      </w:r>
      <w:r w:rsidRPr="00427C18">
        <w:rPr>
          <w:rFonts w:ascii="Times New Roman" w:hAnsi="Times New Roman" w:cs="Times New Roman"/>
        </w:rPr>
        <w:t>в соответствии с требованиями: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 постановления Правитель</w:t>
      </w:r>
      <w:r>
        <w:rPr>
          <w:rFonts w:ascii="Times New Roman" w:hAnsi="Times New Roman" w:cs="Times New Roman"/>
        </w:rPr>
        <w:t>ства Российской Федерации</w:t>
      </w:r>
      <w:r w:rsidRPr="00427C1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 22</w:t>
      </w:r>
      <w:r w:rsidRPr="00427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2009 года №1052</w:t>
      </w:r>
      <w:r w:rsidRPr="00427C18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>б утверждении требований пожарной безопасности при распространении и использовании пиротехнических изделий»</w:t>
      </w:r>
      <w:r w:rsidRPr="00427C18">
        <w:rPr>
          <w:rFonts w:ascii="Times New Roman" w:hAnsi="Times New Roman" w:cs="Times New Roman"/>
        </w:rPr>
        <w:t>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 распоряжения Правительства Ленинградской области от 26 июня 2007 года №296-р «Об утверждении примерного положения о порядке организации и проведения культурно – массовых, театрально – зрелищных мероприятий и фейерверков на территории муниципального района (городского округа) Ленинградской области».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Все виды пиротехники предназначены для использования только на улице.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Использование самодельных пиротехнических изделий, неправильное или неумелое применение пиротехники, особенно</w:t>
      </w:r>
      <w:r>
        <w:rPr>
          <w:rFonts w:ascii="Times New Roman" w:hAnsi="Times New Roman" w:cs="Times New Roman"/>
          <w:b/>
        </w:rPr>
        <w:t xml:space="preserve"> </w:t>
      </w:r>
      <w:r w:rsidRPr="00427C18">
        <w:rPr>
          <w:rFonts w:ascii="Times New Roman" w:hAnsi="Times New Roman" w:cs="Times New Roman"/>
          <w:b/>
        </w:rPr>
        <w:t>несовершеннолетними детьми, может привести к трагическим последствиям.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427C18">
        <w:rPr>
          <w:rFonts w:ascii="Times New Roman" w:hAnsi="Times New Roman" w:cs="Times New Roman"/>
          <w:b/>
        </w:rPr>
        <w:t>Отдел по делам ГО и ЧС администрации</w:t>
      </w:r>
    </w:p>
    <w:p w:rsidR="00AB7C65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Кировского муниципального </w:t>
      </w:r>
      <w:r w:rsidRPr="00427C18">
        <w:rPr>
          <w:rFonts w:ascii="Times New Roman" w:hAnsi="Times New Roman" w:cs="Times New Roman"/>
          <w:b/>
        </w:rPr>
        <w:t>район</w:t>
      </w:r>
      <w:r>
        <w:rPr>
          <w:rFonts w:ascii="Times New Roman" w:hAnsi="Times New Roman" w:cs="Times New Roman"/>
          <w:b/>
        </w:rPr>
        <w:t xml:space="preserve">а 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427C18">
        <w:rPr>
          <w:rFonts w:ascii="Times New Roman" w:hAnsi="Times New Roman" w:cs="Times New Roman"/>
          <w:b/>
        </w:rPr>
        <w:t>Ленинградской области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C65" w:rsidRPr="00427C18" w:rsidRDefault="00AB7C65" w:rsidP="00AB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C83" w:rsidRPr="00AB7C65" w:rsidRDefault="00F70C83" w:rsidP="00AB7C65">
      <w:pPr>
        <w:rPr>
          <w:szCs w:val="32"/>
        </w:rPr>
      </w:pPr>
    </w:p>
    <w:sectPr w:rsidR="00F70C83" w:rsidRPr="00AB7C65" w:rsidSect="00A33D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33D65"/>
    <w:rsid w:val="00181B60"/>
    <w:rsid w:val="00427C18"/>
    <w:rsid w:val="004B068C"/>
    <w:rsid w:val="00861C5E"/>
    <w:rsid w:val="009E540D"/>
    <w:rsid w:val="009E67EF"/>
    <w:rsid w:val="00A00DF4"/>
    <w:rsid w:val="00A33D65"/>
    <w:rsid w:val="00AB7C65"/>
    <w:rsid w:val="00B352AB"/>
    <w:rsid w:val="00C13AA6"/>
    <w:rsid w:val="00C74E22"/>
    <w:rsid w:val="00D44C0D"/>
    <w:rsid w:val="00EA5BCC"/>
    <w:rsid w:val="00ED0AFB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4F2F-2075-4E9E-962B-E8C27E07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kytovoi_av</dc:creator>
  <cp:lastModifiedBy>user</cp:lastModifiedBy>
  <cp:revision>2</cp:revision>
  <dcterms:created xsi:type="dcterms:W3CDTF">2018-01-04T10:09:00Z</dcterms:created>
  <dcterms:modified xsi:type="dcterms:W3CDTF">2018-01-04T10:09:00Z</dcterms:modified>
</cp:coreProperties>
</file>