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9" w:rsidRDefault="00E94C4F" w:rsidP="00D15CC9">
      <w:pPr>
        <w:shd w:val="clear" w:color="auto" w:fill="FFFFFF"/>
        <w:spacing w:before="326" w:line="360" w:lineRule="exact"/>
        <w:ind w:right="86"/>
        <w:jc w:val="center"/>
      </w:pPr>
      <w:bookmarkStart w:id="0" w:name="_GoBack"/>
      <w:bookmarkEnd w:id="0"/>
      <w:proofErr w:type="gramStart"/>
      <w:r>
        <w:rPr>
          <w:b/>
          <w:bCs/>
          <w:color w:val="000000"/>
          <w:spacing w:val="11"/>
          <w:sz w:val="30"/>
          <w:szCs w:val="30"/>
        </w:rPr>
        <w:t>Отчет по муниципальной программы</w:t>
      </w:r>
      <w:proofErr w:type="gramEnd"/>
    </w:p>
    <w:p w:rsidR="00D15CC9" w:rsidRDefault="00E94C4F" w:rsidP="00D15CC9">
      <w:pPr>
        <w:shd w:val="clear" w:color="auto" w:fill="FFFFFF"/>
        <w:spacing w:before="5" w:line="360" w:lineRule="exact"/>
        <w:ind w:left="1392" w:hanging="1363"/>
      </w:pPr>
      <w:r>
        <w:rPr>
          <w:b/>
          <w:bCs/>
          <w:color w:val="000000"/>
          <w:spacing w:val="8"/>
          <w:sz w:val="30"/>
          <w:szCs w:val="30"/>
        </w:rPr>
        <w:t>«</w:t>
      </w:r>
      <w:r w:rsidR="00D15CC9"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proofErr w:type="spellStart"/>
      <w:r w:rsidR="00D15CC9">
        <w:rPr>
          <w:b/>
          <w:bCs/>
          <w:color w:val="000000"/>
          <w:spacing w:val="9"/>
          <w:sz w:val="30"/>
          <w:szCs w:val="30"/>
        </w:rPr>
        <w:t>Путиловское</w:t>
      </w:r>
      <w:proofErr w:type="spellEnd"/>
      <w:r w:rsidR="00D15CC9">
        <w:rPr>
          <w:b/>
          <w:bCs/>
          <w:color w:val="000000"/>
          <w:spacing w:val="9"/>
          <w:sz w:val="30"/>
          <w:szCs w:val="30"/>
        </w:rPr>
        <w:t xml:space="preserve"> сельск</w:t>
      </w:r>
      <w:r w:rsidR="00A91868">
        <w:rPr>
          <w:b/>
          <w:bCs/>
          <w:color w:val="000000"/>
          <w:spacing w:val="9"/>
          <w:sz w:val="30"/>
          <w:szCs w:val="30"/>
        </w:rPr>
        <w:t>ое поселение на 2015-2017</w:t>
      </w:r>
      <w:r w:rsidR="00D15CC9">
        <w:rPr>
          <w:b/>
          <w:bCs/>
          <w:color w:val="000000"/>
          <w:spacing w:val="9"/>
          <w:sz w:val="30"/>
          <w:szCs w:val="30"/>
        </w:rPr>
        <w:t xml:space="preserve"> годы</w:t>
      </w:r>
      <w:r>
        <w:rPr>
          <w:b/>
          <w:bCs/>
          <w:color w:val="000000"/>
          <w:spacing w:val="9"/>
          <w:sz w:val="30"/>
          <w:szCs w:val="30"/>
        </w:rPr>
        <w:t>»</w:t>
      </w:r>
    </w:p>
    <w:p w:rsidR="00D15CC9" w:rsidRDefault="00D15CC9" w:rsidP="00D15CC9">
      <w:pPr>
        <w:spacing w:after="298" w:line="1" w:lineRule="exact"/>
        <w:rPr>
          <w:sz w:val="2"/>
          <w:szCs w:val="2"/>
        </w:rPr>
      </w:pPr>
    </w:p>
    <w:p w:rsidR="003B11FC" w:rsidRPr="00CF3DCD" w:rsidRDefault="003B11FC" w:rsidP="003B11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936" w:type="dxa"/>
        <w:jc w:val="center"/>
        <w:tblCellSpacing w:w="0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24"/>
        <w:gridCol w:w="1399"/>
        <w:gridCol w:w="1772"/>
        <w:gridCol w:w="642"/>
        <w:gridCol w:w="542"/>
        <w:gridCol w:w="542"/>
        <w:gridCol w:w="542"/>
        <w:gridCol w:w="1384"/>
        <w:gridCol w:w="1267"/>
      </w:tblGrid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N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br/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п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Наименование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Срок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исполнения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Объем финансир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вания с указанием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источника (</w:t>
            </w:r>
            <w:proofErr w:type="spell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тыс</w:t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.р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уб</w:t>
            </w:r>
            <w:proofErr w:type="spell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.)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Показатели</w:t>
            </w: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 том числе по годам: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очередность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 xml:space="preserve"> колич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е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ство</w:t>
            </w: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2016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2017</w:t>
            </w:r>
          </w:p>
        </w:tc>
        <w:tc>
          <w:tcPr>
            <w:tcW w:w="1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96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Содействие в пр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и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влечение субъектов малого и среднего предпринимательства поселения к участию в выставках и ярма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ках в целях расшир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рынка сбыта т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варов, работ и услуг, привлечения инв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стиций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240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72990" w:rsidRDefault="00372990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Обращений не пост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у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пало</w:t>
            </w: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96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2.1.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Организация ко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сультаций для суб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ъ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ектов малого и сре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д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него предприним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тельства поселения по вопросам получ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государственной поддержки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По мере обращения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 5</w:t>
            </w:r>
          </w:p>
        </w:tc>
      </w:tr>
      <w:tr w:rsidR="00E94C4F" w:rsidRPr="003B11FC" w:rsidTr="000016BA">
        <w:trPr>
          <w:trHeight w:val="1245"/>
          <w:tblCellSpacing w:w="0" w:type="dxa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В том числе Инфо</w:t>
            </w:r>
            <w:r>
              <w:rPr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color w:val="000000"/>
                <w:spacing w:val="8"/>
                <w:sz w:val="24"/>
                <w:szCs w:val="24"/>
              </w:rPr>
              <w:t>мирование субъектов малого и среднего предпринимательства о российских, о</w:t>
            </w:r>
            <w:r>
              <w:rPr>
                <w:color w:val="000000"/>
                <w:spacing w:val="8"/>
                <w:sz w:val="24"/>
                <w:szCs w:val="24"/>
              </w:rPr>
              <w:t>б</w:t>
            </w:r>
            <w:r>
              <w:rPr>
                <w:color w:val="000000"/>
                <w:spacing w:val="8"/>
                <w:sz w:val="24"/>
                <w:szCs w:val="24"/>
              </w:rPr>
              <w:t>ластных, межреги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>нальных и районных конкурсах, выста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ках, ярмарках. 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4D64AD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Информировали </w:t>
            </w:r>
            <w:r w:rsidR="00E94C4F">
              <w:rPr>
                <w:color w:val="000000"/>
                <w:spacing w:val="8"/>
                <w:sz w:val="24"/>
                <w:szCs w:val="24"/>
              </w:rPr>
              <w:t xml:space="preserve"> 4 </w:t>
            </w:r>
            <w:r>
              <w:rPr>
                <w:color w:val="000000"/>
                <w:spacing w:val="8"/>
                <w:sz w:val="24"/>
                <w:szCs w:val="24"/>
              </w:rPr>
              <w:t>раза</w:t>
            </w:r>
          </w:p>
        </w:tc>
      </w:tr>
      <w:tr w:rsidR="00E94C4F" w:rsidRPr="003B11FC" w:rsidTr="000016BA">
        <w:trPr>
          <w:trHeight w:val="1245"/>
          <w:tblCellSpacing w:w="0" w:type="dxa"/>
          <w:jc w:val="center"/>
        </w:trPr>
        <w:tc>
          <w:tcPr>
            <w:tcW w:w="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Корректировка пр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граммы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4D64AD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В 2016 году не было</w:t>
            </w:r>
            <w:r w:rsidR="00372990" w:rsidRPr="00372990">
              <w:rPr>
                <w:color w:val="000000"/>
                <w:spacing w:val="8"/>
                <w:sz w:val="24"/>
                <w:szCs w:val="24"/>
              </w:rPr>
              <w:t xml:space="preserve"> необходимости</w:t>
            </w:r>
          </w:p>
        </w:tc>
      </w:tr>
    </w:tbl>
    <w:p w:rsidR="003B11FC" w:rsidRPr="003B11FC" w:rsidRDefault="003B11FC" w:rsidP="003B11FC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3B11FC">
        <w:rPr>
          <w:rFonts w:ascii="Tahoma" w:hAnsi="Tahoma" w:cs="Tahoma"/>
          <w:color w:val="4A5562"/>
        </w:rPr>
        <w:t> </w:t>
      </w:r>
    </w:p>
    <w:p w:rsidR="003B11FC" w:rsidRDefault="003B11FC" w:rsidP="00D15CC9">
      <w:pPr>
        <w:shd w:val="clear" w:color="auto" w:fill="FFFFFF"/>
        <w:spacing w:line="317" w:lineRule="exact"/>
        <w:ind w:left="48" w:right="499" w:firstLine="1157"/>
      </w:pPr>
    </w:p>
    <w:sectPr w:rsidR="003B11FC" w:rsidSect="003B11FC">
      <w:type w:val="continuous"/>
      <w:pgSz w:w="11909" w:h="16834"/>
      <w:pgMar w:top="567" w:right="569" w:bottom="720" w:left="12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C9"/>
    <w:rsid w:val="000055ED"/>
    <w:rsid w:val="00265A5B"/>
    <w:rsid w:val="00372990"/>
    <w:rsid w:val="003848B0"/>
    <w:rsid w:val="003B11FC"/>
    <w:rsid w:val="00433E8C"/>
    <w:rsid w:val="004D64AD"/>
    <w:rsid w:val="0076460F"/>
    <w:rsid w:val="008368AB"/>
    <w:rsid w:val="0095347D"/>
    <w:rsid w:val="00A91868"/>
    <w:rsid w:val="00AB5BFA"/>
    <w:rsid w:val="00BA6871"/>
    <w:rsid w:val="00CF3DCD"/>
    <w:rsid w:val="00D15CC9"/>
    <w:rsid w:val="00E8285F"/>
    <w:rsid w:val="00E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Путилово</dc:creator>
  <cp:lastModifiedBy>user</cp:lastModifiedBy>
  <cp:revision>2</cp:revision>
  <cp:lastPrinted>2017-05-29T07:41:00Z</cp:lastPrinted>
  <dcterms:created xsi:type="dcterms:W3CDTF">2017-05-29T08:17:00Z</dcterms:created>
  <dcterms:modified xsi:type="dcterms:W3CDTF">2017-05-29T08:17:00Z</dcterms:modified>
</cp:coreProperties>
</file>